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СОВЕТ МУНИЦИПАЛЬНОГО РАЙОНА 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РЕШЕНИЕ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О БЮДЖЕТЕ МУНИЦИПАЛЬНОГО РАЙОНА 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2021 ГОД И ПЛАНОВЫЙ ПЕРИОД 2022 - 2023 ГОДОВ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решений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28.01.2021 N 159, от 23.03.2021 N 162, от 14.05.2021 N 174,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25.06.2021 N 187, от 24.09.2021 N 203, от 14.10.2021 N 211,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25.11.2021 N 214, 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 муниципального района "Княжпогостский" решил: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1. Утвердить основные характеристики бюджета муниципального района "Княжпогостский" на 2021 год: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общий объем доходов в сумме 717 637,297 тыс. рублей;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общий объем расходов в сумме 800 520,488 тыс. рублей;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дефицит в сумме 82 883,191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(п. 1 в ред. решения Совета МО муниципального района 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2. Утвердить основные характеристики бюджета муниципального района "Княжпогостский" на 2022 год и на 2023 год: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общий объем доходов на 2022 год в сумме 624 270,180 тыс. рублей и на 2023 год в сумме 610 970,981 тыс. рублей;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общий объем расходов на 2022 год в сумме 638 916,356 тыс. рублей и на 2023 год 633 119,461 тыс. рублей;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дефицит на 2022 год в сумме 14 646,176 тыс. рублей и на 2023 год в сумме 22 148,480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(п. 2 в ред. решения Совета МО муниципального района 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3. Утвердить общий объем условно утвержденных расходов на 2022 год в сумме 9 250,0 тыс. рублей и на 2023 год в сумме 19 200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4. Утвердить общий объем бюджетных ассигнований, направляемых на исполнение публичных нормативных обязательств на 2021 год в сумме 4 930,291 тыс. рублей, на 2022 год в сумме - 4 930,291 тыс. руб., на 2023 год в сумме - 4 930,291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5. Утвердить общий объем безвозмездных поступлений в бюджет муниципального района "Княжпогостский" в 2021 году в сумме 402 689,827 тыс. рублей, в том числе объем межбюджетных трансфертов, получаемых из других бюджетов бюджетной системы Российской Федерации, в сумме 399 209,602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>. 5 в ред. решения Совета МО муниципального района 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6.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 xml:space="preserve">Утвердить общий объем безвозмездных поступлений в бюджет муниципального района "Княжпогостский" в 2022 году в сумме 357 124,579 тыс. рублей, в том числе объем межбюджетных трансфертов, получаемых из других бюджетов бюджетной системы </w:t>
      </w:r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Российской Федерации, в сумме 357 124,579 тыс. рублей, в 2023 году в сумме 356 551,170 тыс. рублей, в том числе объем межбюджетных трансфертов, получаемых из других бюджетов бюджетной системы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 xml:space="preserve"> Российской Федерации, в сумме 356 551,170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(п. 6 в ред. решения Совета МО муниципального района 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7. Утвердить объем межбюджетных трансфертов, предоставляемых из бюджета муниципального района "Княжпогостский" бюджетам поселений в 2021 году в сумме 54 217,030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>. 7 в ред. решения Совета МО муниципального района 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8. Утвердить объем межбюджетных трансфертов, предоставляемых из бюджета муниципального района "Княжпогостский" бюджетам поселений в 2022 году, в сумме 18 872,446 тыс. рублей, в 2023 году в сумме 15 723,802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>. 8 в ред. решения Совета МО муниципального района 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9. Утвердить объем бюджетных ассигнований Дорожного фонда муниципального района "Княжпогостский" на 2021 год в размере 12 379,960 тыс. рублей, на 2022 год - 11 625,250 тыс. рублей, на 2023 год 11 657,730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>. 9 в ред. решения Совета МО муниципального района 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10. Утвердить объем поступлений доходов в бюджет муниципального района "Княжпогостский" на 2021 год и плановый период 2022 и 2023 годов согласно приложению 1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11. Утвердить ведомственную структуру расходов бюджета муниципального района "Княжпогостский" на 2021 год и плановый период 2022 2023 годов согласно приложению 2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классификации расходов бюджетов на 2021 год и плановый период 2022 и 2023 годов согласно приложению 3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13. Утвердить источники финансирования дефицита бюджета муниципального района "Княжпогостский" на 2021 год и плановый период 2022 и 2023 годов согласно приложению 4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14. Утвердить перечень главных администраторов доходов бюджета муниципального района "Княжпогостский" согласно приложению 5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15. Утвердить перечень главных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 xml:space="preserve"> муниципального района "Княжпогостский" согласно приложению 6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16. Утвердить нормативы распределения доходов в бюджет муниципального района "Княжпогостский" согласно приложению 7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17. Утвердить объем расходов муниципального долга муниципального района "Княжпогостский" на 2021 год и плановый период 2022 - 2023 г. в сумме 0,0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18.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 xml:space="preserve">Установить верхний предел муниципального долга муниципального района "Княжпогостский" по состоянию на 1 января 2022 года в сумме 0,0 тыс. рублей, в том </w:t>
      </w:r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числе верхний предел долга по муниципальным гарантиям муниципального района "Княжпогостский" в сумме 0,0 тыс. рублей, по состоянию на 1 января 2023 года в сумме 0,00 тыс. рублей, по состоянию на 1 января 2024 г. в сумме 0,00 тыс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>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19. Утвердить объем расходов на обслуживание муниципального долга муниципального района "Княжпогостский" в 2021 году в сумме 0 рублей, в 2022 году в сумме 0 рублей, в 2023 году в сумме 0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20. Утвердить программу муниципальных гарантий муниципального района "Княжпогостский" на 2021 год и плановый период 2022 - 2023 годов, согласно приложению 8.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21.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Субсидии юридическим лицам (за исключением субсидий государственным (муниципальным) учреждениям, а также субсидий, указанных в пункте 6 - 8 статьи 78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нормативными правовыми актами администрации муниципального района "Княжпогостский", с учетом требований, установленных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 xml:space="preserve"> статьей 78 Бюджетного кодекса Российской Федерации.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22.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22. В соответствии со статьей 81 Бюджетного кодекса Российской Федерации установить ежегодный резервный фонд администрации муниципального района "Княжпогостский" на 2021 в сумме 1 500,0 тыс. рублей, плановый период 2022 в сумме 500,0 тыс. рублей и 2023 годов в сумме 500,0 тыс. рублей.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23. Установить в соответствии с пунктом 8 статьи 217 Бюджетного кодекса Российской </w:t>
      </w: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Федерации</w:t>
      </w:r>
      <w:proofErr w:type="gramEnd"/>
      <w:r w:rsidRPr="00BC3325">
        <w:rPr>
          <w:rFonts w:ascii="Arial" w:eastAsia="Times New Roman" w:hAnsi="Arial" w:cs="Arial"/>
          <w:szCs w:val="20"/>
          <w:lang w:eastAsia="ru-RU"/>
        </w:rPr>
        <w:t xml:space="preserve"> следующие дополнительные основания для внесения в 2021 году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1) распределение главным распорядителям бюджетных средств остатков средств бюджета муниципального района "Княжпогостский", образовавшихся на 1 января 2021 года за счет не использованных в 2020 году межбюджетных трансфертов, имеющих целевое назначение;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2) перераспределения бюджетных ассигнований, предусмотренных на финансовое обеспечение </w:t>
      </w:r>
      <w:proofErr w:type="spellStart"/>
      <w:r w:rsidRPr="00BC3325">
        <w:rPr>
          <w:rFonts w:ascii="Arial" w:eastAsia="Times New Roman" w:hAnsi="Arial" w:cs="Arial"/>
          <w:szCs w:val="20"/>
          <w:lang w:eastAsia="ru-RU"/>
        </w:rPr>
        <w:t>софинансирования</w:t>
      </w:r>
      <w:proofErr w:type="spellEnd"/>
      <w:r w:rsidRPr="00BC3325">
        <w:rPr>
          <w:rFonts w:ascii="Arial" w:eastAsia="Times New Roman" w:hAnsi="Arial" w:cs="Arial"/>
          <w:szCs w:val="20"/>
          <w:lang w:eastAsia="ru-RU"/>
        </w:rPr>
        <w:t xml:space="preserve"> мероприятий, осуществляемых за счет субсидий из других бюджетов бюджетной системы Российской Федерации;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 xml:space="preserve">3) перераспределение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</w:t>
      </w:r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муниципального района "Княжпогостский" на основании обращения главных распорядителей;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4) изменение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в бюджете муниципального района "Княжпогостский".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(п. 23 в ред. решения Совета МО муниципального района 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24. Утвердить распределение межбюджетных трансфертов бюджетам поселений, находящимся на территории муниципального района "Княжпогостский", согласно приложениям 9 к настоящему решению.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25. Установить, что не использованные по состоянию на 1 января 2021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26. Установить, что в 2021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подразделений.</w:t>
      </w:r>
    </w:p>
    <w:p w:rsidR="00BC3325" w:rsidRPr="00BC3325" w:rsidRDefault="00BC3325" w:rsidP="00BC33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27. Настоящее решение вступает в силу с 1 января 2021 года.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Глава МР "Княжпогостский" -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руководитель администрации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А.НЕМЧИНОВ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Председатель Совета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Ю.ГАНОВА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1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0" w:name="P80"/>
      <w:bookmarkEnd w:id="0"/>
      <w:r w:rsidRPr="00BC3325">
        <w:rPr>
          <w:rFonts w:ascii="Arial" w:eastAsia="Times New Roman" w:hAnsi="Arial" w:cs="Arial"/>
          <w:b/>
          <w:szCs w:val="20"/>
          <w:lang w:eastAsia="ru-RU"/>
        </w:rPr>
        <w:t>ОБЪЕМ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ПОСТУПЛЕНИЙ ДОХОДОВ В БЮДЖЕТ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"КНЯЖПОГОСТСКИЙ" НА 2021 ГОД И ПЛАНОВЫЙ ПЕРИОД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2022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И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2023 ГОДОВ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решения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 w:rsidSect="00332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746"/>
        <w:gridCol w:w="1417"/>
        <w:gridCol w:w="1417"/>
        <w:gridCol w:w="1417"/>
      </w:tblGrid>
      <w:tr w:rsidR="00BC3325" w:rsidRPr="00BC3325" w:rsidTr="00473D62">
        <w:tc>
          <w:tcPr>
            <w:tcW w:w="2551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6746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4251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 (тыс. рублей)</w:t>
            </w:r>
          </w:p>
        </w:tc>
      </w:tr>
      <w:tr w:rsidR="00BC3325" w:rsidRPr="00BC3325" w:rsidTr="00473D62">
        <w:tc>
          <w:tcPr>
            <w:tcW w:w="2551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46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1 00 00000 00 0000 000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314 947,470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267 145,601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254 419,811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245 744,955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226 397,140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214 732,770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1 01 02000 01 0000 110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245 744,955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226 397,140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214 732,770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240 461,159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224 199,140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212 492,770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240 461,159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224 199,140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212 492,770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1 01 02020 01 0000 110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328,492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1 01 02020 01 0000 110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328,492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1 01 02030 01 0000 110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638,108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1 061,000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1 01 02030 01 0000 110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638,108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1 061,000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1 01 02040 01 0000 110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2 926,000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871,000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888,000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1 01 02040 01 0000 110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2 926,000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871,000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888,000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1 01 02080 01 0000 110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1 391,196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1 01 02080 01 0000 110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контролируемой иностранной компании)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1 391,196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1 03 00000 00 0000 000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11 425,100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11 625,250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11 657,730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1 03 02000 01 0000 110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11 425,100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11 625,250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11 657,730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1 03 02230 01 0000 110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5 241,350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5 206,450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5 160,810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1 03 02231 01 0000 110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5 241,350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5 206,450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5 160,810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1 03 02240 01 0000 110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инжекторных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34,540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31,280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1 03 02241 01 0000 110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инжекторных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34,540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31,280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6 149,210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6 387,980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6 465,640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1 03 02251 01 0000 110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6 149,210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6 387,980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6 465,640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9 681,463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10 185,000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9 985,000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1 05 01000 00 0000 110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6 624,601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9 090,000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9 090,000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1 05 01010 01 0000 110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4 114,709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1 05 01011 01 0000 110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4 114,709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1 05 01020 01 0000 110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2 509,892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1 440,000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1 05 01021 01 0000 110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2 509,892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1 440,000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1 05 02000 02 0000 110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2 000,035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1 05 02010 02 0000 110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2 000,035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1 05 02010 02 0000 110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2 000,035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1 05 03000 01 0000 110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49,676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1 05 03010 01 0000 110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49,676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1 05 03010 01 0000 110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49,676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1 05 04000 02 0000 110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1 007,151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1 05 04020 02 0000 110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1 007,151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1 05 04020 02 0000 110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1 007,151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444,000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3 519,686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1 08 03000 01 0000 110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3 519,686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1 08 03010 01 0000 110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3 519,686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1 08 03010 01 0000 110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3 519,686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3 300,000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ИСПОЛЬЗОВАНИЯ ИМУЩЕСТВА,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24 010,572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11 820,000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11 800,000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23 866,216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11 610,000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1 11 05010 00 0000 120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6 180,000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3 015,000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3 000,000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1 11 05013 05 0000 120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1 765,000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1 11 05013 13 0000 120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1 11 05020 00 0000 120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8 952,651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1 11 05025 05 0000 120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8 952,651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1 11 05070 00 0000 120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8 733,565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1 11 05075 05 0000 120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8 733,565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1 11 09000 00 0000 120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144,356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1 11 09040 00 0000 120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144,356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1 11 09045 05 0000 120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144,356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7 812,880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1 850,011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1 924,011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1 12 01000 01 0000 120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7 812,880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1 850,011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1 924,011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1 12 01010 01 0000 120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941,292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929,977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967,176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1 12 01010 01 0000 120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941,292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929,977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967,176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1 12 01030 01 0000 120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39,682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889,161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924,727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1 12 01030 01 0000 120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39,682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889,161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924,727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1 12 01040 01 0000 120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6 831,906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30,873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32,108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1 12 01041 01 0000 120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6 831,906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30,873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32,108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909,459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1 13 02000 00 0000 130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909,459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1 13 02990 00 0000 130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909,459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909,459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6 264,384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727,900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625,300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472,900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385,300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1 14 02050 05 0000 410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472,900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385,300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1 14 02053 05 0000 410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472,900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385,300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1 14 06000 00 0000 430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5 085,809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1 14 06010 00 0000 430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5 085,809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1 14 06013 05 0000 430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75,212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1 14 06013 13 0000 430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5 010,597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1 14 06300 00 0000 430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88,575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1 14 06310 00 0000 430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88,575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1 14 06313 05 0000 430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33,770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1 14 06313 13 0000 430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54,805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5 578,970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1 240,300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395,000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1 16 01000 01 0000 140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2 081,997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1 16 01050 01 0000 140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78,035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1 16 01053 01 0000 140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78,035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1 16 01060 01 0000 140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230,863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1 16 01060 01 0000 140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3,015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1 16 01063 01 0000 140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227,848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1 16 01070 01 0000 140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38,406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1 16 01073 01 0000 140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38,406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1 16 01080 01 0000 140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538,727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1 16 01083 01 0000 140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538,727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1 16 01140 01 0000 140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Административные штрафы, установленные главой 14 Кодекса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360,752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1 16 01143 01 0000 140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360,752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1 16 01157 01 0000 140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неперечислением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1 16 01170 01 0000 140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10,208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1 16 01173 01 0000 140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10,208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1 16 01190 01 0000 140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321,986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1 16 01190 01 0000 140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1 16 01193 01 0000 140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320,986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1 16 01200 01 0000 140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467,321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1 16 01200 01 0000 140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17,321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1 16 01203 01 0000 140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1 16 07000 00 0000 140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1 16 07090 00 0000 140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1 16 07090 05 0000 140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муниципальным органом (муниципальным казенным учреждением) муниципального района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60,028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1 16 10000 00 0000 140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556,620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1 16 10120 00 0000 140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556,620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1 16 10123 01 0000 140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556,620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1 16 11000 01 0000 140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2 880,326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1 16 11050 01 0000 140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2 880,326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1 16 11050 01 0000 140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2 880,326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2 00 00000 00 0000 000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402 689,827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357 124,579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356 551,170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БЕЗВОЗМЕЗДНЫЕ ПОСТУПЛЕНИЯ ОТ ДРУГИХ БЮДЖЕТОВ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399 209,602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357 124,579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356 551,170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2 02 10000 00 0000 150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19 551,368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2 02 15001 00 0000 150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17 757,500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2 02 15001 05 0000 150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17 757,500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2 02 19999 00 0000 150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дотации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1 793,868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2 02 19999 05 0000 150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1 793,868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2 02 20000 00 0000 150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88 061,071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59 716,110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59 420,910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2 02 25304 00 0000 150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9 483,900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9 901,000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9 605,800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2 02 25304 05 0000 150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9 483,900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9 901,000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9 605,800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2 02 25467 00 0000 150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1 592,033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2 02 25467 05 0000 150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1 592,033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2 02 25497 00 0000 150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Субсидии бюджетам на реализацию мероприятий по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312,268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2 02 25497 05 0000 150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312,268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76 672,870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49 815,110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49 815,110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76 672,870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49 815,110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49 815,110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2 02 30000 00 0000 150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276 632,669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282 372,675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282 161,266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9 996,034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10 002,652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9 998,452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9 996,034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10 002,652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9 998,452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2 02 30029 00 0000 150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2 634,200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2 634,200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3 150,000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2 02 35082 00 0000 150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2 02 35082 05 0000 150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2 02 35120 00 0000 150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2 02 35120 05 0000 150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2 02 35176 00 0000 150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2 02 35176 05 0000 150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2 02 35469 00 0000 150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2 02 35469 05 0000 150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2 02 39999 00 0000 150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254 280,900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259 481,000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259 481,000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2 02 39999 05 0000 150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254 280,900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259 481,000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259 481,000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2 02 40000 00 0000 150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14 964,494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14 964,494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14 964,494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2 02 40014 00 0000 150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2 02 40014 05 0000 150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38,894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2 02 45303 00 0000 150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2 02 45303 05 0000 150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2 04 05000 05 0000 150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2 04 05099 05 0000 150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2 04 05099 05 0000 150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2 18 00000 00 0000 000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1 980,225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2 18 00000 00 0000 150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1 980,225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2 18 00000 05 0000 150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1 980,225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2 18 00000 05 0000 150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1 980,225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ДОХОДОВ</w:t>
            </w:r>
          </w:p>
        </w:tc>
        <w:tc>
          <w:tcPr>
            <w:tcW w:w="6746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717 637,297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624 270,180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610 970,981</w:t>
            </w:r>
          </w:p>
        </w:tc>
      </w:tr>
    </w:tbl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2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1" w:name="P880"/>
      <w:bookmarkEnd w:id="1"/>
      <w:r w:rsidRPr="00BC3325">
        <w:rPr>
          <w:rFonts w:ascii="Arial" w:eastAsia="Times New Roman" w:hAnsi="Arial" w:cs="Arial"/>
          <w:b/>
          <w:szCs w:val="20"/>
          <w:lang w:eastAsia="ru-RU"/>
        </w:rPr>
        <w:t>ВЕДОМСТВЕННАЯ СТРУКТУРА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РАСХОДОВ БЮДЖЕТА МР "КНЯЖПОГОСТСКИЙ"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И ПЛАНОВЫЙ ПЕРИОД 2022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И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2023 ГОДОВ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решения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624"/>
        <w:gridCol w:w="1701"/>
        <w:gridCol w:w="540"/>
        <w:gridCol w:w="1417"/>
        <w:gridCol w:w="1417"/>
        <w:gridCol w:w="1417"/>
      </w:tblGrid>
      <w:tr w:rsidR="00BC3325" w:rsidRPr="00BC3325" w:rsidTr="00473D62">
        <w:tc>
          <w:tcPr>
            <w:tcW w:w="6463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ВР</w:t>
            </w:r>
          </w:p>
        </w:tc>
        <w:tc>
          <w:tcPr>
            <w:tcW w:w="4251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 (тыс. рублей)</w:t>
            </w:r>
          </w:p>
        </w:tc>
      </w:tr>
      <w:tr w:rsidR="00BC3325" w:rsidRPr="00BC3325" w:rsidTr="00473D62">
        <w:tc>
          <w:tcPr>
            <w:tcW w:w="6463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4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0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2 053,689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2 053,689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2 053,689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2 041,687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2 019,453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2 019,453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Осуществление полномочий по формированию, исполнению и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контролю за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664,344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664,344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647,157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647,157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17,187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СОВЕТ 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921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183,915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921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183,915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921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183,915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921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183,915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921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183,915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95 228,644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66 300,251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59 923,042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экономики"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Субсидирование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26 743,528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26 743,528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12 219,906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3 238,391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8 981,515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8 981,515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8 935,201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8 935,201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540,053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94,263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445,789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445,789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межмуниципальных перевозок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5 048,368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5 048,368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1 799,966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836,314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836,314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51760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51760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"Градостроительная деятельность"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965,468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S2410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S2410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3Г 64512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3Г 64512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47 625,614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46 651,616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45 771,616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"Муниципальное управление"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46 283,962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46 651,616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45 771,616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46 283,962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46 651,616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45 771,616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40 453,580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44 871,616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44 871,616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4 955,293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739,089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Подпрограмма "Организация и проведение выборов,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референдумов"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Мероприятия на подготовку и проведение местных выборов и референдумов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64588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64588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251,680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749,400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749,400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251,180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248,900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248,900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Организационное и информационное обеспечение деятельности заседаний муниципальной комиссии по профилактике правонарушений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мероприятий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на осуществление государственных полномочий Республики Коми, предусмотренных пунктом 6 статьи 1, статьями 2, 2(1) и 3 Закона Республики Коми "О наделении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1,522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3,029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4,551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73160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73160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Содействие деятельности народных дружин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64584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64584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Оказание правовой помощи осужденным, освободившимся из мест лишения свободы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64603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64603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92710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92710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Подпрограмма "Поддержка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Княжпогостскому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району"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на конкурсной основе субсидий СО НКО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расходных обязательств на поддержку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2Б S2430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2Б S2430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18 156,118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12 862,921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12 565,712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18 156,118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12 862,921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12 565,712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по высшему должностному лицу органа местного самоуправления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99 9 00 00100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3 615,069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99 9 00 00100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3 615,069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99 9 00 51200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99 9 00 51200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Всероссийской переписи населения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99 9 00 54690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99 9 00 54690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по решению Совета МР "Княжпогостский" с 2020 года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99 9 00 64585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6 989,187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99 9 00 64585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6 989,187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на осуществление государственных полномочий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7 039,434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5 020,291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272,787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4 633,754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2 132,893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УПРАВЛЕНИЕ КУЛЬТУРЫ И СПОРТА АДМИНИСТРАЦИИ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153 625,120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120 469,268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114 340,907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284,140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284,140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284,140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284,140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284,140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185,806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118 615,571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102 712,699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93 625,957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18 278,328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13 434,716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15 097,874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на 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(ДШИ)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17 378,328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13 434,716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14 834,716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13 414,692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9 471,080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10 871,080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капитальных ремонтов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1Е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1Е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20 701,870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21 790,285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18 990,285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Комплектование книжных и документных фондов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S2470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S2470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49,999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49,999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20 506,051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21 790,285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18 990,285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12 425,242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13 709,477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10 909,477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3 870,766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3 526,309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3 226,309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3 203,310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3 526,309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3 226,309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1 910,381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2 233,380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1 933,380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S2500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S2500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31 998,199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28 687,970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24 687,970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27 571,851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28 687,970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24 687,970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18 652,154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19 768,273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15 768,273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505,393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505,393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Приобретение специального оборудования, укрепление МТБ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2 192,326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L4670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1 454,456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L4670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1 454,456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737,870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737,870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4И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4И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народного проекта в сфере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S2500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S2500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7 735,251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6 745,771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6 695,771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7 735,251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6 745,771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6 695,771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7 097,151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6 507,671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6 507,671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238,100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188,100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31 596,356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25 078,665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21 778,665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(ЦХТО)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31 596,356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25 078,665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21 778,665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24 097,972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17 580,281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14 280,281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и сохранение национальных культур"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4 434,801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3 448,982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3 149,082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(КЦНК)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3 449,613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3 448,982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3 149,082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2 156,684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2 156,053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1 856,153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S2690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L4670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L4670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33 764,289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20 437,643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инфраструктуры физической культуры и спорта"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S2100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S2100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Организация и проведение ремонтных работ муниципальных учреждений спорта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1Ж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1Ж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"Массовая физическая культура"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2Г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2Г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"Спорт высоких достижений"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3Б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3Б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Развитие учреждений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физической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32 697,489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20 437,643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(СШ)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6 837,560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5 637,643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6 433,620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6 433,704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5 233,704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Выполнение муниципального задания МАУ "Княжпогостский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ФСК"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17 859,929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17 859,929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учреждений отрасли физическая культура и спорт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учреждений отрасли физическая культура и спорт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64602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64602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961,119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733,120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961,119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733,120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961,119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733,120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866,359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721,120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82,760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S2150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82,760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УПРАВЛЕНИЕ МУНИЦИПАЛЬНОГО ХОЗЯЙСТВА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45 130,843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45 349,051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47 714,589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6 012,302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24 149,091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26 739,630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6 012,302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24 149,091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26 739,630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17 589,108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13 929,764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5 076,734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5 076,734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64503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64503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6 361,839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6 361,839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Реализация народного проекта в сфере дорожной деятельности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межмуниципальных перевозок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5 899,998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5 899,998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24 232,732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13 635,139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13 485,139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11 989,442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11 676,956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462,486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462,486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73030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2 942,813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73030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2 942,813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R0820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R0820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9 283,208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1 269,696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1 269,696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3 559,159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991,933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Обеспечение населения муниципального образования питьевой водой, соответствующей требованиям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безопасности, установленным санитарно-эпидемическим правилам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64589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64589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2 359,638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2 359,638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943,947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943,947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S2300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S2300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64572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64572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Разработка и утверждение схем водоснабжения,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водоотведения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2И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2И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2 402,086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1 240,135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26,913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64586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64586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64594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64594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S2200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S2200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"Формирование городской среды"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2 049,371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мероприятий народных инициатив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2 049,371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409,571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мероприятий народных инициатив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1 639,800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715,800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S2300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S2300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ветеринарного благополучия"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Мероприятия по организации на территории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76,114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612,373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Муниципальная программа "Развитие муниципального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управления"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14 509,517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7 564,820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7 489,820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14 509,517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7 564,820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7 489,820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14 326,175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7 381,478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7 306,478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13 781,609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7 157,278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7 157,278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394,566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174,200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149,200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S2840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S2840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Содействия занятости населения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S2400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S2400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455 188,465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367 864,099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364 526,336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998,432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998,432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998,432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998,432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998,432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1 120,064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439 267,091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356 914,313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355 420,350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143 721,936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117 094,040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117 104,475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139 678,539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114 152,240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114 257,475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47 328,029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18 883,488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18 988,723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73010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85 520,509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73010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85 520,509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Благоустройство территорий дошкольных учреждений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Мероприятия по благоустройству территорий образовательных учреждений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74090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73020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73020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текущих ремонтов в дошкольных образовательных организациях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99,841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1Д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99,841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1М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250 892,692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203 954,402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203 303,094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218 279,508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176 433,103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176 306,777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40 233,259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9 350,956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9 224,630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73010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168 760,391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73010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168 760,391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9 285,859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9 285,859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73020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73020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235,179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235,179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6 108,834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6 108,834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6 108,834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53031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53031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L3040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L3040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S2Я00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S2Я00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20 440,446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10 027,614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9 174,524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жильем молодых семей на территории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3К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3К L4970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3К L4970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19 860,254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9 694,014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8 840,924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18 701,567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8 535,327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7 682,237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S2700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1 114,197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1 315,817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1 315,817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979,669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1 159,167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S2040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930,469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S2040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930,469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134,528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134,528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"Допризывная подготовка граждан Российской Федерации в Княжпогостском районе"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5Б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5Б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22 947,821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Расходы в целях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22 947,821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21 850,342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23 704,290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23 704,290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1 073,622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788,150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788,150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23,857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9 484,242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4 281,022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2 437,222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безопасных условий в учреждениях социальной сферы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S2010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S2040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S2040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алкоголизма и наркомании"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1 803,211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1 843,800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1 803,211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1 843,800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1 803,211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1 843,800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"Социальная защита населения"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73190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73190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2 818,700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2 675,924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2 622,100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99 9 00 73050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96,177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на осуществление государственных полномочий Республики Коми, предусмотренных пунктами 7 - 8 статьи 1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49 109,812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36 892,000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44 572,900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49 084,512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29 392,000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29 672,900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49 084,512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29 392,000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29 672,900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финансов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18 730,983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18 292,700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18 062,900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18 063,125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17 932,975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17 932,975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648,090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339,956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110,156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Осуществление полномочий по формированию, исполнению и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контролю за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64502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64502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73110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73110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29 848,429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10 602,600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11 117,500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1В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29 848,429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10 602,600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11 117,500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99 9 00 99990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  <w:tr w:rsidR="00BC3325" w:rsidRPr="00BC3325" w:rsidTr="00473D62">
        <w:tc>
          <w:tcPr>
            <w:tcW w:w="6463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 УКАЗАНО</w:t>
            </w:r>
          </w:p>
        </w:tc>
        <w:tc>
          <w:tcPr>
            <w:tcW w:w="62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99 9 00 99990</w:t>
            </w:r>
          </w:p>
        </w:tc>
        <w:tc>
          <w:tcPr>
            <w:tcW w:w="54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</w:tbl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3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2" w:name="P3937"/>
      <w:bookmarkEnd w:id="2"/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БЮДЖЕТНЫХ АССИГНОВАНИЙ ПО ЦЕЛЕВЫМ СТАТЬЯМ (МУНИЦИПАЛЬНЫМ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ПРОГРАММАМ МР "КНЯЖПОГОСТСКИЙ" И НЕПРОГРАММНЫМ НАПРАВЛЕНИЯМ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ДЕЯТЕЛЬНОСТИ), ГРУППАМ ВИДОВ РАСХОДОВ КЛАССИФИКАЦИИ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РАСХОДОВ БЮДЖЕТОВ НА 2021 ГОД И ПЛАНОВЫЙ ПЕРИОД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2022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И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2023 ГОДОВ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решения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1757"/>
        <w:gridCol w:w="567"/>
        <w:gridCol w:w="1417"/>
        <w:gridCol w:w="1417"/>
        <w:gridCol w:w="1417"/>
      </w:tblGrid>
      <w:tr w:rsidR="00BC3325" w:rsidRPr="00BC3325" w:rsidTr="00473D62">
        <w:tc>
          <w:tcPr>
            <w:tcW w:w="7030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1757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ВР</w:t>
            </w:r>
          </w:p>
        </w:tc>
        <w:tc>
          <w:tcPr>
            <w:tcW w:w="4251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 (тыс. рублей)</w:t>
            </w:r>
          </w:p>
        </w:tc>
      </w:tr>
      <w:tr w:rsidR="00BC3325" w:rsidRPr="00BC3325" w:rsidTr="00473D62">
        <w:tc>
          <w:tcPr>
            <w:tcW w:w="7030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экономики"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Субсидирование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2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32 755,830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29 349,091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26 739,630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32 755,830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29 349,091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26 739,630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12 219,906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17 589,108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13 929,764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3 238,391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5 076,734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5 076,734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64503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64503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8 981,515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1A S2220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8 981,515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8 853,030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8 935,201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6 361,839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8 935,201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6 361,839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540,053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94,263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445,789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1В S2210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445,789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548,027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народного проекта в сфере дорожной деятельности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1Л S2Д00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межмуниципальных перевозок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10 948,366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02 1 1М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10 948,366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5 900,000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27 315,269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15 777,323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15 627,323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12 823,940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12 511,454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12 361,454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462,486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462,486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51760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1Д 51760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834,498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11 526,956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73030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2 942,813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73030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2 942,813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2 847,831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R0820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1 1Е R0820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8 584,143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8 679,125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9 283,208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1 269,696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1 269,696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3 559,159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991,933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санитарно-эпидемическим правилам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64589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64589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2 359,638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2 359,638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Оплата коммунальных услуг по муниципальному жилищному фонду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943,947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943,947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999,413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S2300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2Е S2300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1 535,988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64572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2Ж 64572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Разработка и утверждение схем водоснабжения, водоотведения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2И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2И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2 402,086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1 240,135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270,283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26,913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64586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64586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2К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64594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2М 64594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S2200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2 2С S2200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"Градостроительная деятельность"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965,468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S2410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3А S2410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3 3Г 64512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03 3 3Г 64512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1,816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"Формирование городской среды"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2 049,371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мероприятий народных инициатив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2 049,371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409,571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мероприятий народных инициатив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1 639,800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715,800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4 1Б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1 504,796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обращению с отходами производства и потребления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S2300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5А S2300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1 282,572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1 282,572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5 5Б S2850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1 282,572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1 305,870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ветеринарного благополучия"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76,114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03 6 6А 73120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612,373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688,487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439 421,159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356 914,313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355 420,350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143 721,936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117 094,040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117 104,475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139 678,539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114 152,240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114 257,475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47 328,029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18 883,488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18 988,723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73010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85 520,509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73010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85 520,509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95 268,752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04 1 1А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Благоустройство территорий дошкольных учреждений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Мероприятия по благоустройству территорий образовательных учреждений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1Б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389,375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73020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1В 73020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2 303,661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2 847,000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текущих ремонтов в дошкольных образовательных организациях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99,841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99,841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1Л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1 155,721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1М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1 1М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94,800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системы общего образования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251 046,760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203 954,402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203 303,094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218 279,508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176 433,103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176 306,777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40 233,259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9 350,956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9 224,630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73010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168 760,391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73010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168 760,391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164 212,248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9 285,859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9 285,859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2 869,899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73020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2Б 73020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330,539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303,000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доступа к сети Интернет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235,179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235,179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226,800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6 262,903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74090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154,068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6 108,834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2Г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6 108,834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2 064,889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53031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2И 53031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14 925,600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L3040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2Р L3040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9 579,697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10 001,010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9 702,828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S2Я00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2 2С S2Я00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1 433,333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"Дети и молодежь Княжпогостского района"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20 440,446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10 027,614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9 174,524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Обеспечение жильем молодых семей на территории МР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"Княжпогостский"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04 3 3К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3К L4970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3К L4970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580,192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19 860,254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9 694,014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8 840,924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18 701,567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8 535,327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7 682,237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3 3Л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1 158,687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1 114,197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1 315,817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1 315,817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деятельности лагерей с дневным пребыванием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979,669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1 159,167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S2040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930,469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4А S2040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930,469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1 139,167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4 4Б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134,528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04 4 4Б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134,528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156,650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"Допризывная подготовка граждан Российской Федерации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5Б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5 5Б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22 947,821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Расходы в целях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22 947,821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24 522,440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21 850,342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23 704,290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23 704,290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1 073,622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788,150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788,150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04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23,857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118 615,571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102 712,699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93 625,957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учреждений культуры дополнительного образования"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18 278,328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13 434,716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15 097,874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на 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1Б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263,158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(ДШИ)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17 378,328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13 434,716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14 834,716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13 414,692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9 471,080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10 871,080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1В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3 963,636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капитальных ремонтов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1Е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1 1Е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20 701,870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21 790,285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18 990,285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Комплектование книжных и документных фондов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S2470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2А S2470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145,820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49,999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49,999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20 506,051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21 790,285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18 990,285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12 425,242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13 709,477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10 909,477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2 2Д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8 080,808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3 870,766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3 526,309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3 226,309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3 203,310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3 526,309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3 226,309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1 910,381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2 233,380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1 933,380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3Б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S2500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3 3Г S2500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667,456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31 998,199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28 687,970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24 687,970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(учреждения культуры)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27 571,851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28 687,970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24 687,970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18 652,154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19 768,273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15 768,273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8 919,697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505,393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505,393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Приобретение специального оборудования, укрепление МТБ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2 192,326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L4670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1 454,456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L4670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1 454,456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737,870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4В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737,870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4И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4И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393,000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народного проекта в сфере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S2500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4 4Л S2500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1 335,629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"Обеспечение условий для реализации программы"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7 735,251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6 745,771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6 695,771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в целях обеспечения выполнения функций ОМС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7 735,251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6 745,771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6 695,771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7 097,151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6 507,671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6 507,671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5 5А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238,100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188,100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"Хозяйственно-техническое обеспечение учреждений"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31 596,356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25 078,665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21 778,665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(ЦХТО)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31 596,356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25 078,665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21 778,665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24 097,972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17 580,281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14 280,281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6 6А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7 498,384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и сохранение национальных культур"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4 434,801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3 448,982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3 149,082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(КЦНК)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3 449,613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3 448,982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3 149,082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2 156,684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2 156,053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1 856,153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1А S2690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1 292,929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L4670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1Б L4670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615,188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ремонтных работ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05 7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33 764,289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20 437,643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"Развитие инфраструктуры физической культуры и спорта"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S2100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1А S2100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1Ж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1 1Ж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"Массовая физическая культура"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2Г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2 2Г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"Спорт высоких достижений"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3Б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3 3Б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369,800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Развитие учреждений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физической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культуры и спорта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32 697,489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20 437,643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муниципального задания (СШ)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6 837,560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6 837,643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5 637,643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6 433,620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6 433,704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5 233,704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Софинансирование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4А S2700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403,939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Выполнение муниципального задания МАУ "Княжпогостский ФСК"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17 859,929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17 859,929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14 800,000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учреждений отрасли физическая культура и спорт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Содержание учреждений отрасли физическая культура и спорт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64602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06 4 4Д 64602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111 219,643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83 608,436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82 934,336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49 084,512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29 392,000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29 672,900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финансов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18 730,983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18 292,700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18 062,900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18 063,125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17 932,975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17 932,975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648,090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339,956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110,156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1,230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Осуществление полномочий по формированию, исполнению и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контролю за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64502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1А 64502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Реализация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73110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1Б 73110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29 848,429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10 602,600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11 117,500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1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29 848,429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10 602,600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11 117,500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14 509,517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7 564,820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7 489,820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реализации подпрограммы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14 326,175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7 381,478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7 306,478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13 781,609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7 157,278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7 157,278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394,566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174,200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149,200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S2840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2 2Б S2840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183,342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"Муниципальное управление"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46 283,962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46 651,616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45 771,616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46 283,962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46 651,616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45 771,616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40 453,580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44 871,616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44 871,616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4 955,293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739,089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"Организация и проведение выборов, референдумов"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64588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07 6 1А 64588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10 697,042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5 763,542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3 278,122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7 023,513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2 485,122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2 485,122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Организационное и информационное обеспечение деятельности заседаний муниципальной комиссии по профилактике правонарушений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мероприятий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211,400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202,400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1,522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3,029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4,551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4,551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73160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3А 73160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Содействие деятельности народных дружин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64584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4А 64584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безопасных условий в учреждениях социальной сферы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5А S2010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6 772,333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2 236,222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Оказание правовой помощи осужденным, освободившимся из мест лишения свободы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6А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64603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1 7А 64603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S2040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2 1В S2040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408,698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алкоголизма и наркомании"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3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92710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4 2А 92710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"Профилактика терроризма и экстремизма"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2 764,330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2 576,920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2 764,330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2 576,920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12,000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2 669,570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2 564,920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91,500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82,760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08 6 1А S2150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82,760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3 193,962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Содействия занятости населения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S2400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1 1А S2400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Подпрограмма "Поддержка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Княжпогостскому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району"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на конкурсной основе субсидий СО НКО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2Б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расходных обязательств на поддержку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2 2Б S2430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Предоставление субсидий бюджетным, автономным учреждениям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09 2 2Б S2430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351,738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Подпрограмма "Социальная защита населения"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73190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09 3 3А 73190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2 730,000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23 237,723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25 223,308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32 326,099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23 237,723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25 223,308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32 326,099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по высшему должностному лицу органа местного самоуправления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99 9 00 00100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3 615,069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99 9 00 00100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3 615,069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3 527,743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2 019,453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99 9 00 00300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2 019,453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1 358,804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40,100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225,400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18,191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Проведение Всероссийской переписи населения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262,794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Осуществление полномочий по формированию, исполнению и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контролю за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исполнением бюджета поселений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99 9 00 64502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18,539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Осуществление полномочий по решению Совета МР "Княжпогостский" с 2020 года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99 9 00 64585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6 989,187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99 9 00 64585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6 989,187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15,500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15,200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0,300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99 9 00 73050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2 772,100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2 675,924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2 622,100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2 622,100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99 9 00 73050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96,177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194,034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190,284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99 9 00 73080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3,750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46,600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45,700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99 9 00 73140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0,900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664,344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664,344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647,157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647,157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99 9 00 82040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15,697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17,187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17,187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7 248,649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5 020,291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456,702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4 633,754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4 930,291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99 9 00 92920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2 158,193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  <w:tr w:rsidR="00BC3325" w:rsidRPr="00BC3325" w:rsidTr="00473D62">
        <w:tc>
          <w:tcPr>
            <w:tcW w:w="703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 УКАЗАНО</w:t>
            </w:r>
          </w:p>
        </w:tc>
        <w:tc>
          <w:tcPr>
            <w:tcW w:w="175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7 500,000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14 900,000</w:t>
            </w:r>
          </w:p>
        </w:tc>
      </w:tr>
    </w:tbl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4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3" w:name="P6239"/>
      <w:bookmarkEnd w:id="3"/>
      <w:r w:rsidRPr="00BC3325">
        <w:rPr>
          <w:rFonts w:ascii="Arial" w:eastAsia="Times New Roman" w:hAnsi="Arial" w:cs="Arial"/>
          <w:b/>
          <w:szCs w:val="20"/>
          <w:lang w:eastAsia="ru-RU"/>
        </w:rPr>
        <w:t>ИСТОЧНИКИ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ФИНАНСИРОВАНИЯ ДЕФИЦИТА БЮДЖЕТА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"КНЯЖПОГОСТСКИЙ" НА 2021 ГОД И ПЛАНОВЫЙ ПЕРИОД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2022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И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2023 ГОДОВ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решения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63"/>
        <w:gridCol w:w="1474"/>
        <w:gridCol w:w="1474"/>
        <w:gridCol w:w="1474"/>
      </w:tblGrid>
      <w:tr w:rsidR="00BC3325" w:rsidRPr="00BC3325" w:rsidTr="00473D62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Коды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тыс. рублей</w:t>
            </w:r>
          </w:p>
        </w:tc>
      </w:tr>
      <w:tr w:rsidR="00BC3325" w:rsidRPr="00BC3325" w:rsidTr="00473D62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01 00 00 00 00 0000 000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82 883,191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14 646,176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22 148,480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01 05 00 00 00 0000 000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82 883,191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14 646,176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22 148,480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01 05 00 00 00 0000 500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-717 637,297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-624 270,180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-610 970,981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-717 637,297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-624 270,180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-610 970,981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01 05 02 01 00 0000 510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-717 637,297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-624 270,180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-610 970,981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01 05 02 01 05 0000 510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-717 637,297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-624 270,180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-610 970,981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01 05 00 00 00 0000 600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01 05 02 01 00 0000 610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01 05 02 01 05 0000 610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800 520,488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638 916,356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633 119,461</w:t>
            </w:r>
          </w:p>
        </w:tc>
      </w:tr>
    </w:tbl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5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" w:name="P6319"/>
      <w:bookmarkEnd w:id="4"/>
      <w:r w:rsidRPr="00BC3325">
        <w:rPr>
          <w:rFonts w:ascii="Arial" w:eastAsia="Times New Roman" w:hAnsi="Arial" w:cs="Arial"/>
          <w:b/>
          <w:szCs w:val="20"/>
          <w:lang w:eastAsia="ru-RU"/>
        </w:rPr>
        <w:t>ПЕРЕЧЕНЬ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ГЛАВНЫХ АДМИНИСТРАТОРОВ ДОХОДОВ БЮДЖЕТА МУНИЦИПАЛЬНОГО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РАЙОНА "КНЯЖПОГОСТСКИЙ" - ОРГАНОВ МЕСТНОГО САМОУПРАВЛЕНИЯ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МУНИЦИПАЛЬНОГО РАЙОНА "КНЯЖПОГОСТСКИЙ" НА 2021 - 2023 ГОДЫ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решения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5329"/>
      </w:tblGrid>
      <w:tr w:rsidR="00BC3325" w:rsidRPr="00BC3325" w:rsidTr="00473D62">
        <w:tc>
          <w:tcPr>
            <w:tcW w:w="3685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доходов бюджета муниципального района "Княжпогостский"</w:t>
            </w:r>
          </w:p>
        </w:tc>
        <w:tc>
          <w:tcPr>
            <w:tcW w:w="5329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Контрольно-счетная палата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2 02 40014 05 0000 150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905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1 16 01154 01 0000 140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Администрация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1 08 07150 01 0000 110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1 08 07174 01 0000 110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Государственная пошлина за выдачу органом местного самоуправления муниципального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1 11 09035 05 0000 120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1 11 09045 05 0000 120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1 13 01995 05 0000 130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1 14 03050 05 0000 410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1 15 02050 05 0000 140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1 16 10031 05 0000 140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1 16 10032 05 0000 140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1 16 01074 01 0000 140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1 16 07090 05 0000 140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1 17 01050 05 0000 180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1 17 02020 05 0000 180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1 17 05050 05 0000 180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2 02 16549 05 0000 150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2 02 35120 05 0000 150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2 02 35135 05 0000 150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2 02 35176 05 0000 150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2 02 35469 05 0000 150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2 07 05020 05 0000 150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получателям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2 18 05020 05 0000 150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2 18 25527 05 0000 150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2 19 25527 05 0000 150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2 19 25064 05 0000 150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Отдел культуры и спорта администрации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1 13 01995 05 0000 130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1 17 01050 05 0000 180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2 02 20051 05 0000 150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2 02 25027 05 0000 150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Субсидии бюджетам муниципальных районов на реализацию мероприятий государственной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программы Российской Федерации "Доступная среда" на 2011 - 2020 годы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2 02 25467 05 0000 150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2 02 25 519 05 0000 150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2 02 45453 05 0000 150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2 07 05020 05 0000 150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2 18 05010 05 0000 180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956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Управление муниципального хозяйства администрации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1 11 05013 05 0000 120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1 11 05013 13 0000 120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1 11 05025 05 0000 120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учреждений)</w:t>
            </w:r>
            <w:proofErr w:type="gramEnd"/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1 11 05075 05 0000 120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1 11 07015 05 0000 120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1 11 08050 05 0000 120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1 11 09015 05 0000 120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1 11 09025 05 0000 120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1 11 09035 05 0000 120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1 11 09045 05 0000 120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1 13 01995 05 0000 130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1 14 01050 05 0000 410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1 14 02052 05 0000 410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основных средств по указанному имуществу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1 14 02052 05 0000 440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1 14 02053 05 0000 410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1 14 02053 05 0000 440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1 14 03050 05 0000 410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1 14 03050 05 0000 440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1 14 04050 05 0000 420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1 14 06013 05 0000 430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межселенных территорий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1 14 06013 13 0000 430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в границах городских поселений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1 14 06025 05 0000 430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1 16 10032 05 0000 140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1 16 01074 01 0000 140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1 16 07090 05 0000 140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1 17 01050 05 0000 180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1 17 05050 05 0000 180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дотации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2 02 35135 05 0000 150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2 02 35082 05 0000 150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2 04 05099 05 0000 150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963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Управление образования администрации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1 11 05035 05 0000 120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1 13 01995 05 0000 130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1 16 10031 05 0000 140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1 17 01050 05 0000 180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1 17 05050 05 0000 180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2 02 20051 05 0000 150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2 02 25304 05 0000 150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2 02 25497 05 0000 150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бюджетам муниципальных районов на компенсацию части платы, взимаемой с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2 02 45303 05 0000 150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2 07 05020 05 0000 150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2 19 00000 05 0000 150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975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7880" w:type="dxa"/>
            <w:gridSpan w:val="2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Финансовое управление администрации муниципального района "Княжпогостский"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1 13 01995 05 0000 130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1 13 02995 05 0000 130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1 16 01154 01 0000 140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1 16 01157 01 0000 140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неперечислением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1 16 10032 05 0000 140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1 16 07090 05 0000 140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1 17 01050 05 0000 180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1 17 05050 05 0000 180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1 18 02500 05 0000 180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2 02 15001 05 0000 150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2 02 15002 05 0000 150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2 02 19999 05 0000 150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дотации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2 02 29999 05 0000 150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2 02 30024 05 0000 150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Субвенции бюджетам муниципальных районов на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2 02 39999 05 0000 150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2 02 40014 05 0000 150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2 02 49999 05 0000 150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2 08 05000 05 0000 180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2 18 60010 05 0000 150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C3325" w:rsidRPr="00BC3325" w:rsidTr="00473D62"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55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2 19 60010 05 0000 150</w:t>
            </w:r>
          </w:p>
        </w:tc>
        <w:tc>
          <w:tcPr>
            <w:tcW w:w="5329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6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5" w:name="P6714"/>
      <w:bookmarkEnd w:id="5"/>
      <w:r w:rsidRPr="00BC3325">
        <w:rPr>
          <w:rFonts w:ascii="Arial" w:eastAsia="Times New Roman" w:hAnsi="Arial" w:cs="Arial"/>
          <w:b/>
          <w:szCs w:val="20"/>
          <w:lang w:eastAsia="ru-RU"/>
        </w:rPr>
        <w:t>ПЕРЕЧЕНЬ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ГЛАВНЫХ АДМИНИСТРАТОРОВ ИСТОЧНИКОВ ФИНАНСИРОВАНИЯ ДЕФИЦИТА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БЮДЖЕТА МУНИЦИПАЛЬНОГО РАЙОНА 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5556"/>
      </w:tblGrid>
      <w:tr w:rsidR="00BC3325" w:rsidRPr="00BC3325" w:rsidTr="00473D6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Код главы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</w:tr>
      <w:tr w:rsidR="00BC3325" w:rsidRPr="00BC3325" w:rsidTr="00473D6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Финансовое управление администрации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муниципального района "Княжпогостский"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01 06 04 00 05 0000 810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01 06 05 01 05 0000 640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01 06 05 01 05 0000 540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01 06 05 02 05 0000 540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01 06 05 02 05 0000 640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6" w:name="P6759"/>
      <w:bookmarkEnd w:id="6"/>
      <w:r w:rsidRPr="00BC3325">
        <w:rPr>
          <w:rFonts w:ascii="Arial" w:eastAsia="Times New Roman" w:hAnsi="Arial" w:cs="Arial"/>
          <w:b/>
          <w:szCs w:val="20"/>
          <w:lang w:eastAsia="ru-RU"/>
        </w:rPr>
        <w:t>НОРМАТИВЫ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РАСПРЕДЕЛЕНИЯ ДОХОДОВ МЕЖДУ БЮДЖЕТОМ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"КНЯЖПОГОСТСКИЙ" И БЮДЖЕТАМИ ГОРОДСКИХ И СЕЛЬСКИХ ПОСЕЛЕНИЙ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МУНИЦИПАЛЬНОГО РАЙОНА "КНЯЖПОГОСТСКИЙ"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И ПЛАНОВЫЙ ПЕРИОД 2022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И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191"/>
      </w:tblGrid>
      <w:tr w:rsidR="00BC3325" w:rsidRPr="00BC3325" w:rsidTr="00473D62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Бюджет муниципального района "Княжпогостский"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Бюджет сельского поселения</w:t>
            </w:r>
          </w:p>
        </w:tc>
      </w:tr>
      <w:tr w:rsidR="00BC3325" w:rsidRPr="00BC3325" w:rsidTr="00473D62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Доходы, поступающие в порядке возмещения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расходов, понесенных в связи с эксплуатацией имущества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ШТРАФОВ, САНКЦИЙ, ВОЗМЕЩЕНИЙ УЩЕРБА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 фонда)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ДОХОДЫ ОТ ПРОЧИХ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ОТ БЕЗВОЗМЕЗДНЫХ ПОСТУПЛЕНИЙ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8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от 22 декабря 2020 г. N 147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7" w:name="P6952"/>
      <w:bookmarkEnd w:id="7"/>
      <w:r w:rsidRPr="00BC3325">
        <w:rPr>
          <w:rFonts w:ascii="Arial" w:eastAsia="Times New Roman" w:hAnsi="Arial" w:cs="Arial"/>
          <w:b/>
          <w:szCs w:val="20"/>
          <w:lang w:eastAsia="ru-RU"/>
        </w:rPr>
        <w:t>ПРОГРАММА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МУНИЦИПАЛЬНЫХ ГАРАНТИЙ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"КНЯЖПОГОСТСКИЙ" В ВАЛЮТЕ РОССИЙСКОЙ ФЕДЕРАЦИИ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2021 - 2023 ГОДЫ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1.1. Перечень подлежащих предоставлению муниципальных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гарантий муниципального района 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2835"/>
        <w:gridCol w:w="1928"/>
        <w:gridCol w:w="1701"/>
      </w:tblGrid>
      <w:tr w:rsidR="00BC3325" w:rsidRPr="00BC3325" w:rsidTr="00473D62">
        <w:tc>
          <w:tcPr>
            <w:tcW w:w="51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N </w:t>
            </w:r>
            <w:proofErr w:type="gram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proofErr w:type="gram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/п</w:t>
            </w:r>
          </w:p>
        </w:tc>
        <w:tc>
          <w:tcPr>
            <w:tcW w:w="204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283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928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 гарантирования, тыс. руб.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BC3325" w:rsidRPr="00BC3325" w:rsidTr="00473D62">
        <w:tc>
          <w:tcPr>
            <w:tcW w:w="51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204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28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BC3325" w:rsidRPr="00BC3325" w:rsidTr="00473D62">
        <w:tc>
          <w:tcPr>
            <w:tcW w:w="51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1.2. Общий объем бюджетных ассигнований, предусмотренных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исполнение муниципальных гарантий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"Княжпогостский" по возможным гарантийным случаям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082"/>
      </w:tblGrid>
      <w:tr w:rsidR="00BC3325" w:rsidRPr="00BC3325" w:rsidTr="00473D62">
        <w:tc>
          <w:tcPr>
            <w:tcW w:w="493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BC3325" w:rsidRPr="00BC3325" w:rsidTr="00473D62">
        <w:tc>
          <w:tcPr>
            <w:tcW w:w="493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</w:t>
            </w:r>
          </w:p>
        </w:tc>
      </w:tr>
      <w:tr w:rsidR="00BC3325" w:rsidRPr="00BC3325" w:rsidTr="00473D62">
        <w:tc>
          <w:tcPr>
            <w:tcW w:w="493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Приложение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к решению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Совета муниципального района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от 22 декабря 2020 г. N 147</w:t>
      </w:r>
    </w:p>
    <w:p w:rsidR="00BC3325" w:rsidRPr="00BC3325" w:rsidRDefault="00BC3325" w:rsidP="00BC3325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C3325" w:rsidRPr="00BC3325" w:rsidTr="00473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(в ред. решений Совета МО муниципального района "Княжпогостский"</w:t>
            </w:r>
            <w:proofErr w:type="gramEnd"/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28.01.2021 N 159, от 23.03.2021 N 162, от 25.06.2021 N 187,</w:t>
            </w:r>
          </w:p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color w:val="392C69"/>
                <w:szCs w:val="20"/>
                <w:lang w:eastAsia="ru-RU"/>
              </w:rPr>
              <w:t>от 24.09.2021 N 203, от 25.11.2021 N 214, от 23.12.2021 N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8" w:name="P7003"/>
      <w:bookmarkEnd w:id="8"/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дотаций на выравнивание уровня бюджетной обеспеченности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из Фонда 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финансовой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поддержки поселений за счет средств,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поступающих из республиканского бюджета Республики Коми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2021 год и плановый период 2022 и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505,100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496,700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492,500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380,700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375,900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373,900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45,100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43,400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42,300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18,400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9,400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6,100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7,100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30,300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2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дотаций на выравнивание бюджетной обеспеченности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поселений из районного фонда </w:t>
      </w: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финансовой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поддержки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417"/>
        <w:gridCol w:w="1417"/>
        <w:gridCol w:w="1417"/>
      </w:tblGrid>
      <w:tr w:rsidR="00BC3325" w:rsidRPr="00BC3325" w:rsidTr="00473D62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29 848,429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10 602,600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11 117,500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7 198,000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6 316,500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4 743,000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4 953,000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4 663,775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1 860,000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1 925,000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2 327,000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1 030,000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1 072,000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3 016,277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690,000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2 091,500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1 131,600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1 180,000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1 336,100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778,500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2 899,277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494,000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519,000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3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на осуществление полномочий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 решению Совета МР "Княжпогостский"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и плановый период 2022 и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6 989,187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3 879,953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379,590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749,219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565,868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565,868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565,039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422,223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422,223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712,857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421,723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421,723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1 967,341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771,501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771,501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2 615,142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1 698,638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1 698,638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4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субвенций на осуществление государственных полномочий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Республики Коми, предусмотренных пунктом 6 статьи 1, статьи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2, 2(1) и 3 Закона Республики Коми "О наделении органов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местного самоуправления в Республике Коми отдельными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государственными полномочиями Республики Коми"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и плановый период 2022 и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077"/>
        <w:gridCol w:w="1134"/>
        <w:gridCol w:w="1134"/>
        <w:gridCol w:w="1077"/>
        <w:gridCol w:w="991"/>
        <w:gridCol w:w="1160"/>
        <w:gridCol w:w="1077"/>
        <w:gridCol w:w="1077"/>
        <w:gridCol w:w="1134"/>
      </w:tblGrid>
      <w:tr w:rsidR="00BC3325" w:rsidRPr="00BC3325" w:rsidTr="00473D62">
        <w:tc>
          <w:tcPr>
            <w:tcW w:w="3742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поселений</w:t>
            </w:r>
          </w:p>
        </w:tc>
        <w:tc>
          <w:tcPr>
            <w:tcW w:w="9861" w:type="dxa"/>
            <w:gridSpan w:val="9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3742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3228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3288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c>
          <w:tcPr>
            <w:tcW w:w="3742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Министерство юстиции Республики Коми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Министерство юстиции Республики Коми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Министерство юстиции Республики Коми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15,849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182,000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15,849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182,000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197,849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15,849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182,000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21,984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21,984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20,223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Синдор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21,984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21,984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20,223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  <w:tr w:rsidR="00BC3325" w:rsidRPr="00BC3325" w:rsidTr="00473D62">
        <w:tc>
          <w:tcPr>
            <w:tcW w:w="3742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991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60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21,983</w:t>
            </w:r>
          </w:p>
        </w:tc>
        <w:tc>
          <w:tcPr>
            <w:tcW w:w="107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1,761</w:t>
            </w:r>
          </w:p>
        </w:tc>
        <w:tc>
          <w:tcPr>
            <w:tcW w:w="113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20,222</w:t>
            </w:r>
          </w:p>
        </w:tc>
      </w:tr>
    </w:tbl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  <w:sectPr w:rsidR="00BC3325" w:rsidRPr="00BC33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5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реализацию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проектов в сфере занятости, прошедших отбор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в рамках проекта "Народный бюджет"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928"/>
        <w:gridCol w:w="2891"/>
      </w:tblGrid>
      <w:tr w:rsidR="00BC3325" w:rsidRPr="00BC3325" w:rsidTr="00473D62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бюджета МР "Княжпогостский"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55,556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55,556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33,334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33,334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6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реализацию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проектов в сфере благоустройства, прошедших отбор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в рамках проекта "Народный бюджет"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бюджета МР "Княжпогостский"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1 758,212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1 758,212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333,336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333,336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222,224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935,983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935,983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111,112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111,112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155,557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155,557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lastRenderedPageBreak/>
        <w:t>межбюджетных трансфертов бюджетам поселений на реализацию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проектов в сфере физической культуры и спорта,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прошедших отбор в рамках проекта "Народный бюджет"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бюджета МР "Княжпогостский"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67,000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8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на содействие деятельности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дружин на 2021 год и плановый период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2022 и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23,780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36,000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5,780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Синдор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18,000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реализацию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проектов в сфере дорожной деятельности, прошедших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отбор в рамках проекта "Народный бюджет"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бюджета МР "Княжпогостский"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112,304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10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реализацию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народных проектов по обустройству источников холодного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водоснабжения, прошедших отбор в рамках проекта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"Народный бюджет"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 сумма, тыс. рублей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за счет средств бюджета МР "Княжпогостский"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333,335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133,334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133,334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66,667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11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приложения 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на организацию мероприятий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 обеспечению безопасности людей на водных объектах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2021 год и плановый период 2022 и 2023 годов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12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содержание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учреждений отрасли физическая культура и спорт на 2021 год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(введено решением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28.01.2021 N 159)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 xml:space="preserve">Всего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сумма, тыс. рублей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за счет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средств республиканского бюджета РК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за счет </w:t>
            </w: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средств бюджета МР "Княжпогостский"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</w:tr>
      <w:tr w:rsidR="00BC3325" w:rsidRPr="00BC3325" w:rsidTr="00473D62">
        <w:tc>
          <w:tcPr>
            <w:tcW w:w="4195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8 000,000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13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выполнение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расходных обязательств, отнесенных к полномочиям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соответствующих органов местного самоуправления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 результатам оценки эффективности деятельности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органов местного самоуправления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 содержание объектов муниципальной собственности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86,038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Обеспечение населения питьевой водой, соответствующей требованиям безопасности, установленным санитарно-эпидемическим правилам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2 359,638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379,413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1 980,225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14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выполнение мероприятий по обеспечению населения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муниципального образования питьевой водой, соответствующей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требованиям безопасности, установленным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санитарно-эпидемическим правилам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lastRenderedPageBreak/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207,587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15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обеспечение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мероприятий по созданию условий для обеспечения жителей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поселения услугами бытового обслуживания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99,518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16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обеспечение мероприятий по содержанию объектов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муниципальной собственности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24.09.2021 N 203)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1 049,000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650,000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250,000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17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обеспечение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мероприятий по проведению местных выборов и референдумов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 ред. решения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23.12.2021 N 226)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1 341,652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220,217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151,007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Туръя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178,331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148,875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Иоссер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179,952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263,928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Чиньяворык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199,341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18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на обеспечение мероприятий народных инициатив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(введено решением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24.09.2021 N 203)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924,000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19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бюджетам поселений на обеспечение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мероприятий по предоставлению помещения сотруднику,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b/>
          <w:szCs w:val="20"/>
          <w:lang w:eastAsia="ru-RU"/>
        </w:rPr>
        <w:t>замещающему</w:t>
      </w:r>
      <w:proofErr w:type="gramEnd"/>
      <w:r w:rsidRPr="00BC3325">
        <w:rPr>
          <w:rFonts w:ascii="Arial" w:eastAsia="Times New Roman" w:hAnsi="Arial" w:cs="Arial"/>
          <w:b/>
          <w:szCs w:val="20"/>
          <w:lang w:eastAsia="ru-RU"/>
        </w:rPr>
        <w:t xml:space="preserve"> должность участкового уполномоченного полиции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(введено решением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24.09.2021 N 203)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04"/>
        <w:gridCol w:w="1304"/>
        <w:gridCol w:w="1304"/>
      </w:tblGrid>
      <w:tr w:rsidR="00BC3325" w:rsidRPr="00BC3325" w:rsidTr="00473D62">
        <w:tc>
          <w:tcPr>
            <w:tcW w:w="4195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195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304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</w:t>
            </w:r>
            <w:proofErr w:type="spellStart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Серегово</w:t>
            </w:r>
            <w:proofErr w:type="spellEnd"/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15,000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20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на модернизацию и ремонт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lastRenderedPageBreak/>
        <w:t>коммунальных систем инженерной инфраструктуры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и другого имущества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(введено решением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417"/>
        <w:gridCol w:w="1417"/>
        <w:gridCol w:w="1417"/>
      </w:tblGrid>
      <w:tr w:rsidR="00BC3325" w:rsidRPr="00BC3325" w:rsidTr="00473D62">
        <w:tc>
          <w:tcPr>
            <w:tcW w:w="4762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762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77,176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Таблица 21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Распределение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межбюджетных трансфертов на содержание автомобильных дорог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BC3325">
        <w:rPr>
          <w:rFonts w:ascii="Arial" w:eastAsia="Times New Roman" w:hAnsi="Arial" w:cs="Arial"/>
          <w:b/>
          <w:szCs w:val="20"/>
          <w:lang w:eastAsia="ru-RU"/>
        </w:rPr>
        <w:t>общего пользования местного значения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BC3325">
        <w:rPr>
          <w:rFonts w:ascii="Arial" w:eastAsia="Times New Roman" w:hAnsi="Arial" w:cs="Arial"/>
          <w:szCs w:val="20"/>
          <w:lang w:eastAsia="ru-RU"/>
        </w:rPr>
        <w:t>(введено решением Совета МО муниципального района</w:t>
      </w:r>
      <w:proofErr w:type="gramEnd"/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C3325">
        <w:rPr>
          <w:rFonts w:ascii="Arial" w:eastAsia="Times New Roman" w:hAnsi="Arial" w:cs="Arial"/>
          <w:szCs w:val="20"/>
          <w:lang w:eastAsia="ru-RU"/>
        </w:rPr>
        <w:t>"Княжпогостский" от 25.11.2021 N 214)</w:t>
      </w: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417"/>
        <w:gridCol w:w="1417"/>
        <w:gridCol w:w="1417"/>
      </w:tblGrid>
      <w:tr w:rsidR="00BC3325" w:rsidRPr="00BC3325" w:rsidTr="00473D62">
        <w:tc>
          <w:tcPr>
            <w:tcW w:w="4762" w:type="dxa"/>
            <w:vMerge w:val="restart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Сумма, тысяч рублей</w:t>
            </w:r>
          </w:p>
        </w:tc>
      </w:tr>
      <w:tr w:rsidR="00BC3325" w:rsidRPr="00BC3325" w:rsidTr="00473D62">
        <w:tc>
          <w:tcPr>
            <w:tcW w:w="4762" w:type="dxa"/>
            <w:vMerge/>
          </w:tcPr>
          <w:p w:rsidR="00BC3325" w:rsidRPr="00BC3325" w:rsidRDefault="00BC3325" w:rsidP="00BC3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2023 год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  <w:tr w:rsidR="00BC3325" w:rsidRPr="00BC3325" w:rsidTr="00473D6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3 659,344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3325" w:rsidRPr="00BC3325" w:rsidRDefault="00BC3325" w:rsidP="00BC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3325">
              <w:rPr>
                <w:rFonts w:ascii="Arial" w:eastAsia="Times New Roman" w:hAnsi="Arial" w:cs="Arial"/>
                <w:szCs w:val="20"/>
                <w:lang w:eastAsia="ru-RU"/>
              </w:rPr>
              <w:t>0,000</w:t>
            </w:r>
          </w:p>
        </w:tc>
      </w:tr>
    </w:tbl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325" w:rsidRPr="00BC3325" w:rsidRDefault="00BC3325" w:rsidP="00BC3325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BC3325" w:rsidRPr="00BC3325" w:rsidRDefault="00BC3325" w:rsidP="00BC3325">
      <w:pPr>
        <w:spacing w:after="160" w:line="259" w:lineRule="auto"/>
        <w:rPr>
          <w:rFonts w:ascii="Calibri" w:eastAsia="Calibri" w:hAnsi="Calibri" w:cs="Times New Roman"/>
        </w:rPr>
      </w:pPr>
    </w:p>
    <w:p w:rsidR="00504854" w:rsidRDefault="00BC3325">
      <w:bookmarkStart w:id="9" w:name="_GoBack"/>
      <w:bookmarkEnd w:id="9"/>
    </w:p>
    <w:sectPr w:rsidR="00504854" w:rsidSect="003643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5"/>
    <w:rsid w:val="00413B21"/>
    <w:rsid w:val="00775F62"/>
    <w:rsid w:val="00B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325"/>
  </w:style>
  <w:style w:type="paragraph" w:customStyle="1" w:styleId="ConsPlusNormal">
    <w:name w:val="ConsPlusNormal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BC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325"/>
  </w:style>
  <w:style w:type="paragraph" w:customStyle="1" w:styleId="ConsPlusNormal">
    <w:name w:val="ConsPlusNormal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BC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33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29589</Words>
  <Characters>168663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2021-12-30T14:15:00Z</dcterms:created>
  <dcterms:modified xsi:type="dcterms:W3CDTF">2021-12-30T14:17:00Z</dcterms:modified>
</cp:coreProperties>
</file>