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820"/>
      </w:tblGrid>
      <w:tr w:rsidR="00BF32F3" w:rsidRPr="003D46F8" w:rsidTr="00BF32F3">
        <w:trPr>
          <w:trHeight w:val="562"/>
        </w:trPr>
        <w:tc>
          <w:tcPr>
            <w:tcW w:w="5211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Направление </w:t>
            </w:r>
          </w:p>
        </w:tc>
        <w:tc>
          <w:tcPr>
            <w:tcW w:w="4820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Время отправления</w:t>
            </w:r>
          </w:p>
        </w:tc>
      </w:tr>
      <w:tr w:rsidR="00BF32F3" w:rsidRPr="003D46F8" w:rsidTr="00BF32F3">
        <w:trPr>
          <w:trHeight w:val="2002"/>
        </w:trPr>
        <w:tc>
          <w:tcPr>
            <w:tcW w:w="5211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С Городского автовокзала </w:t>
            </w:r>
            <w:proofErr w:type="gramStart"/>
            <w:r w:rsidRPr="00BF32F3">
              <w:rPr>
                <w:rFonts w:ascii="Times New Roman" w:hAnsi="Times New Roman"/>
              </w:rPr>
              <w:t>г</w:t>
            </w:r>
            <w:proofErr w:type="gramEnd"/>
            <w:r w:rsidRPr="00BF32F3">
              <w:rPr>
                <w:rFonts w:ascii="Times New Roman" w:hAnsi="Times New Roman"/>
              </w:rPr>
              <w:t xml:space="preserve">. Сыктывкара </w:t>
            </w:r>
          </w:p>
        </w:tc>
        <w:tc>
          <w:tcPr>
            <w:tcW w:w="4820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05-30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07-30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08-30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09-30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10-30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12-30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 13-30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14-00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15-00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16-00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17-00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18-00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20-00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23-00 </w:t>
            </w:r>
          </w:p>
        </w:tc>
      </w:tr>
      <w:tr w:rsidR="00BF32F3" w:rsidRPr="003D46F8" w:rsidTr="00BF32F3">
        <w:trPr>
          <w:trHeight w:val="2002"/>
        </w:trPr>
        <w:tc>
          <w:tcPr>
            <w:tcW w:w="5211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С </w:t>
            </w:r>
            <w:proofErr w:type="spellStart"/>
            <w:r w:rsidRPr="00BF32F3">
              <w:rPr>
                <w:rFonts w:ascii="Times New Roman" w:hAnsi="Times New Roman"/>
              </w:rPr>
              <w:t>автокассы</w:t>
            </w:r>
            <w:proofErr w:type="spellEnd"/>
            <w:r w:rsidRPr="00BF32F3">
              <w:rPr>
                <w:rFonts w:ascii="Times New Roman" w:hAnsi="Times New Roman"/>
              </w:rPr>
              <w:t xml:space="preserve"> г. Емва в сторону г. Ухты</w:t>
            </w:r>
          </w:p>
        </w:tc>
        <w:tc>
          <w:tcPr>
            <w:tcW w:w="4820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F32F3">
              <w:rPr>
                <w:rFonts w:ascii="Times New Roman" w:hAnsi="Times New Roman"/>
              </w:rPr>
              <w:t>8-30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10-03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11-03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12-03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13-03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15-03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16-03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16-33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17-33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18-33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19-33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20-33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22-33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01-33</w:t>
            </w:r>
          </w:p>
        </w:tc>
      </w:tr>
      <w:tr w:rsidR="00BF32F3" w:rsidRPr="003D46F8" w:rsidTr="00BF32F3">
        <w:trPr>
          <w:trHeight w:val="2002"/>
        </w:trPr>
        <w:tc>
          <w:tcPr>
            <w:tcW w:w="5211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 xml:space="preserve">С </w:t>
            </w:r>
            <w:proofErr w:type="spellStart"/>
            <w:r w:rsidRPr="00BF32F3">
              <w:rPr>
                <w:rFonts w:ascii="Times New Roman" w:hAnsi="Times New Roman"/>
              </w:rPr>
              <w:t>автокассы</w:t>
            </w:r>
            <w:proofErr w:type="spellEnd"/>
            <w:r w:rsidRPr="00BF32F3">
              <w:rPr>
                <w:rFonts w:ascii="Times New Roman" w:hAnsi="Times New Roman"/>
              </w:rPr>
              <w:t xml:space="preserve"> г</w:t>
            </w:r>
            <w:proofErr w:type="gramStart"/>
            <w:r w:rsidRPr="00BF32F3">
              <w:rPr>
                <w:rFonts w:ascii="Times New Roman" w:hAnsi="Times New Roman"/>
              </w:rPr>
              <w:t>.У</w:t>
            </w:r>
            <w:proofErr w:type="gramEnd"/>
            <w:r w:rsidRPr="00BF32F3">
              <w:rPr>
                <w:rFonts w:ascii="Times New Roman" w:hAnsi="Times New Roman"/>
              </w:rPr>
              <w:t xml:space="preserve">хта (гостиница </w:t>
            </w:r>
            <w:proofErr w:type="spellStart"/>
            <w:r w:rsidRPr="00BF32F3">
              <w:rPr>
                <w:rFonts w:ascii="Times New Roman" w:hAnsi="Times New Roman"/>
              </w:rPr>
              <w:t>Тиман</w:t>
            </w:r>
            <w:proofErr w:type="spellEnd"/>
            <w:r w:rsidRPr="00BF32F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820" w:type="dxa"/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05-30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06-30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07-30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09-00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10-30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12-30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14-00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15-00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16-00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18-00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19-30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21-00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22-00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32F3">
              <w:rPr>
                <w:rFonts w:ascii="Times New Roman" w:hAnsi="Times New Roman"/>
              </w:rPr>
              <w:t>23-00</w:t>
            </w:r>
          </w:p>
        </w:tc>
      </w:tr>
      <w:tr w:rsidR="00BF32F3" w:rsidRPr="003D46F8" w:rsidTr="00BF32F3">
        <w:trPr>
          <w:trHeight w:val="2002"/>
        </w:trPr>
        <w:tc>
          <w:tcPr>
            <w:tcW w:w="5211" w:type="dxa"/>
            <w:tcBorders>
              <w:bottom w:val="single" w:sz="4" w:space="0" w:color="auto"/>
            </w:tcBorders>
          </w:tcPr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автокассы</w:t>
            </w:r>
            <w:proofErr w:type="spellEnd"/>
            <w:r>
              <w:rPr>
                <w:rFonts w:ascii="Times New Roman" w:hAnsi="Times New Roman"/>
              </w:rPr>
              <w:t xml:space="preserve"> г. Емва в сторону г. Сыктывкара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00-50</w:t>
            </w:r>
          </w:p>
          <w:p w:rsid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01-50</w:t>
            </w:r>
          </w:p>
          <w:p w:rsidR="00BF32F3" w:rsidRPr="00BF32F3" w:rsidRDefault="00BF32F3" w:rsidP="00BF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0265" w:rsidRDefault="00633CC5" w:rsidP="00BF32F3">
      <w:pPr>
        <w:ind w:hanging="1"/>
        <w:jc w:val="center"/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3D46F8">
        <w:rPr>
          <w:rFonts w:ascii="Times New Roman" w:hAnsi="Times New Roman"/>
          <w:color w:val="000000"/>
          <w:sz w:val="24"/>
          <w:szCs w:val="24"/>
        </w:rPr>
        <w:t xml:space="preserve">асписание движения  автобусов по </w:t>
      </w:r>
      <w:r>
        <w:rPr>
          <w:rFonts w:ascii="Times New Roman" w:hAnsi="Times New Roman"/>
          <w:color w:val="000000"/>
          <w:sz w:val="24"/>
          <w:szCs w:val="24"/>
        </w:rPr>
        <w:t>маршруту «Сыктывкар-Ухта»</w:t>
      </w:r>
      <w:r w:rsidR="00BF32F3">
        <w:rPr>
          <w:rFonts w:ascii="Times New Roman" w:hAnsi="Times New Roman"/>
          <w:color w:val="000000"/>
          <w:sz w:val="24"/>
          <w:szCs w:val="24"/>
        </w:rPr>
        <w:t xml:space="preserve"> с 12 июня 2017 года</w:t>
      </w:r>
    </w:p>
    <w:sectPr w:rsidR="003F0265" w:rsidSect="00BF32F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C5"/>
    <w:rsid w:val="003F0265"/>
    <w:rsid w:val="00633CC5"/>
    <w:rsid w:val="006722FB"/>
    <w:rsid w:val="00B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2</cp:revision>
  <cp:lastPrinted>2017-06-19T14:06:00Z</cp:lastPrinted>
  <dcterms:created xsi:type="dcterms:W3CDTF">2017-06-19T13:48:00Z</dcterms:created>
  <dcterms:modified xsi:type="dcterms:W3CDTF">2017-06-19T14:12:00Z</dcterms:modified>
</cp:coreProperties>
</file>