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42B" w:rsidRPr="000B742B" w:rsidRDefault="000B742B" w:rsidP="000B742B">
      <w:pPr>
        <w:pStyle w:val="ConsPlusNormal"/>
        <w:ind w:firstLine="540"/>
        <w:jc w:val="both"/>
        <w:outlineLvl w:val="0"/>
        <w:rPr>
          <w:rFonts w:ascii="Times New Roman" w:hAnsi="Times New Roman" w:cs="Times New Roman"/>
          <w:sz w:val="28"/>
        </w:rPr>
      </w:pPr>
      <w:r w:rsidRPr="000B742B">
        <w:rPr>
          <w:rFonts w:ascii="Times New Roman" w:hAnsi="Times New Roman" w:cs="Times New Roman"/>
          <w:sz w:val="28"/>
        </w:rPr>
        <w:t>Статья 213. Хулиганство</w:t>
      </w:r>
    </w:p>
    <w:p w:rsidR="000B742B" w:rsidRPr="000B742B" w:rsidRDefault="000B742B" w:rsidP="000B742B">
      <w:pPr>
        <w:pStyle w:val="ConsPlusNormal"/>
        <w:ind w:firstLine="540"/>
        <w:jc w:val="both"/>
        <w:rPr>
          <w:rFonts w:ascii="Times New Roman" w:hAnsi="Times New Roman" w:cs="Times New Roman"/>
          <w:sz w:val="28"/>
        </w:rPr>
      </w:pPr>
      <w:r w:rsidRPr="000B742B">
        <w:rPr>
          <w:rFonts w:ascii="Times New Roman" w:hAnsi="Times New Roman" w:cs="Times New Roman"/>
          <w:sz w:val="28"/>
        </w:rPr>
        <w:t xml:space="preserve">(в ред. Федерального </w:t>
      </w:r>
      <w:hyperlink r:id="rId4" w:history="1">
        <w:r w:rsidRPr="000B742B">
          <w:rPr>
            <w:rFonts w:ascii="Times New Roman" w:hAnsi="Times New Roman" w:cs="Times New Roman"/>
            <w:color w:val="0000FF"/>
            <w:sz w:val="28"/>
          </w:rPr>
          <w:t>закона</w:t>
        </w:r>
      </w:hyperlink>
      <w:r w:rsidRPr="000B742B">
        <w:rPr>
          <w:rFonts w:ascii="Times New Roman" w:hAnsi="Times New Roman" w:cs="Times New Roman"/>
          <w:sz w:val="28"/>
        </w:rPr>
        <w:t xml:space="preserve"> от 08.12.2003 N 162-ФЗ)</w:t>
      </w:r>
    </w:p>
    <w:p w:rsidR="000B742B" w:rsidRPr="000B742B" w:rsidRDefault="000B742B" w:rsidP="000B742B">
      <w:pPr>
        <w:pStyle w:val="ConsPlusNormal"/>
        <w:ind w:firstLine="540"/>
        <w:jc w:val="both"/>
        <w:rPr>
          <w:rFonts w:ascii="Times New Roman" w:hAnsi="Times New Roman" w:cs="Times New Roman"/>
          <w:sz w:val="28"/>
        </w:rPr>
      </w:pPr>
      <w:bookmarkStart w:id="0" w:name="Par4"/>
      <w:bookmarkEnd w:id="0"/>
      <w:r w:rsidRPr="000B742B">
        <w:rPr>
          <w:rFonts w:ascii="Times New Roman" w:hAnsi="Times New Roman" w:cs="Times New Roman"/>
          <w:sz w:val="28"/>
        </w:rPr>
        <w:t>1. Хулиганство, то есть грубое нарушение общественного порядка, выражающее явное неуважение к обществу, совершенное:</w:t>
      </w:r>
    </w:p>
    <w:p w:rsidR="000B742B" w:rsidRPr="000B742B" w:rsidRDefault="000B742B" w:rsidP="000B742B">
      <w:pPr>
        <w:pStyle w:val="ConsPlusNormal"/>
        <w:ind w:firstLine="540"/>
        <w:jc w:val="both"/>
        <w:rPr>
          <w:rFonts w:ascii="Times New Roman" w:hAnsi="Times New Roman" w:cs="Times New Roman"/>
          <w:sz w:val="28"/>
        </w:rPr>
      </w:pPr>
      <w:r w:rsidRPr="000B742B">
        <w:rPr>
          <w:rFonts w:ascii="Times New Roman" w:hAnsi="Times New Roman" w:cs="Times New Roman"/>
          <w:sz w:val="28"/>
        </w:rPr>
        <w:t xml:space="preserve">а) с </w:t>
      </w:r>
      <w:hyperlink r:id="rId5" w:history="1">
        <w:r w:rsidRPr="000B742B">
          <w:rPr>
            <w:rFonts w:ascii="Times New Roman" w:hAnsi="Times New Roman" w:cs="Times New Roman"/>
            <w:color w:val="0000FF"/>
            <w:sz w:val="28"/>
          </w:rPr>
          <w:t>применением</w:t>
        </w:r>
      </w:hyperlink>
      <w:r w:rsidRPr="000B742B">
        <w:rPr>
          <w:rFonts w:ascii="Times New Roman" w:hAnsi="Times New Roman" w:cs="Times New Roman"/>
          <w:sz w:val="28"/>
        </w:rPr>
        <w:t xml:space="preserve"> оружия или предметов, используемых в качестве оружия;</w:t>
      </w:r>
    </w:p>
    <w:p w:rsidR="000B742B" w:rsidRPr="000B742B" w:rsidRDefault="000B742B" w:rsidP="000B742B">
      <w:pPr>
        <w:pStyle w:val="ConsPlusNormal"/>
        <w:ind w:firstLine="540"/>
        <w:jc w:val="both"/>
        <w:rPr>
          <w:rFonts w:ascii="Times New Roman" w:hAnsi="Times New Roman" w:cs="Times New Roman"/>
          <w:sz w:val="28"/>
        </w:rPr>
      </w:pPr>
      <w:r w:rsidRPr="000B742B">
        <w:rPr>
          <w:rFonts w:ascii="Times New Roman" w:hAnsi="Times New Roman" w:cs="Times New Roman"/>
          <w:sz w:val="28"/>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0B742B" w:rsidRPr="000B742B" w:rsidRDefault="000B742B" w:rsidP="000B742B">
      <w:pPr>
        <w:pStyle w:val="ConsPlusNormal"/>
        <w:ind w:firstLine="540"/>
        <w:jc w:val="both"/>
        <w:rPr>
          <w:rFonts w:ascii="Times New Roman" w:hAnsi="Times New Roman" w:cs="Times New Roman"/>
          <w:sz w:val="28"/>
        </w:rPr>
      </w:pPr>
      <w:proofErr w:type="gramStart"/>
      <w:r w:rsidRPr="000B742B">
        <w:rPr>
          <w:rFonts w:ascii="Times New Roman" w:hAnsi="Times New Roman" w:cs="Times New Roman"/>
          <w:sz w:val="28"/>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w:t>
      </w:r>
      <w:proofErr w:type="gramEnd"/>
      <w:r w:rsidRPr="000B742B">
        <w:rPr>
          <w:rFonts w:ascii="Times New Roman" w:hAnsi="Times New Roman" w:cs="Times New Roman"/>
          <w:sz w:val="28"/>
        </w:rPr>
        <w:t xml:space="preserve"> </w:t>
      </w:r>
      <w:proofErr w:type="gramStart"/>
      <w:r w:rsidRPr="000B742B">
        <w:rPr>
          <w:rFonts w:ascii="Times New Roman" w:hAnsi="Times New Roman" w:cs="Times New Roman"/>
          <w:sz w:val="28"/>
        </w:rPr>
        <w:t>же</w:t>
      </w:r>
      <w:proofErr w:type="gramEnd"/>
      <w:r w:rsidRPr="000B742B">
        <w:rPr>
          <w:rFonts w:ascii="Times New Roman" w:hAnsi="Times New Roman" w:cs="Times New Roman"/>
          <w:sz w:val="28"/>
        </w:rPr>
        <w:t xml:space="preserve"> срок.</w:t>
      </w:r>
    </w:p>
    <w:p w:rsidR="000B742B" w:rsidRPr="000B742B" w:rsidRDefault="000B742B" w:rsidP="000B742B">
      <w:pPr>
        <w:pStyle w:val="ConsPlusNormal"/>
        <w:jc w:val="both"/>
        <w:rPr>
          <w:rFonts w:ascii="Times New Roman" w:hAnsi="Times New Roman" w:cs="Times New Roman"/>
          <w:sz w:val="28"/>
        </w:rPr>
      </w:pPr>
      <w:r w:rsidRPr="000B742B">
        <w:rPr>
          <w:rFonts w:ascii="Times New Roman" w:hAnsi="Times New Roman" w:cs="Times New Roman"/>
          <w:sz w:val="28"/>
        </w:rPr>
        <w:t xml:space="preserve">(в ред. Федерального </w:t>
      </w:r>
      <w:hyperlink r:id="rId6" w:history="1">
        <w:r w:rsidRPr="000B742B">
          <w:rPr>
            <w:rFonts w:ascii="Times New Roman" w:hAnsi="Times New Roman" w:cs="Times New Roman"/>
            <w:color w:val="0000FF"/>
            <w:sz w:val="28"/>
          </w:rPr>
          <w:t>закона</w:t>
        </w:r>
      </w:hyperlink>
      <w:r w:rsidRPr="000B742B">
        <w:rPr>
          <w:rFonts w:ascii="Times New Roman" w:hAnsi="Times New Roman" w:cs="Times New Roman"/>
          <w:sz w:val="28"/>
        </w:rPr>
        <w:t xml:space="preserve"> от 07.12.2011 N 420-ФЗ)</w:t>
      </w:r>
    </w:p>
    <w:p w:rsidR="000B742B" w:rsidRPr="000B742B" w:rsidRDefault="000B742B" w:rsidP="000B742B">
      <w:pPr>
        <w:pStyle w:val="ConsPlusNormal"/>
        <w:jc w:val="both"/>
        <w:rPr>
          <w:rFonts w:ascii="Times New Roman" w:hAnsi="Times New Roman" w:cs="Times New Roman"/>
          <w:sz w:val="28"/>
        </w:rPr>
      </w:pPr>
      <w:r w:rsidRPr="000B742B">
        <w:rPr>
          <w:rFonts w:ascii="Times New Roman" w:hAnsi="Times New Roman" w:cs="Times New Roman"/>
          <w:sz w:val="28"/>
        </w:rPr>
        <w:t xml:space="preserve">(часть первая в ред. Федерального </w:t>
      </w:r>
      <w:hyperlink r:id="rId7" w:history="1">
        <w:r w:rsidRPr="000B742B">
          <w:rPr>
            <w:rFonts w:ascii="Times New Roman" w:hAnsi="Times New Roman" w:cs="Times New Roman"/>
            <w:color w:val="0000FF"/>
            <w:sz w:val="28"/>
          </w:rPr>
          <w:t>закона</w:t>
        </w:r>
      </w:hyperlink>
      <w:r w:rsidRPr="000B742B">
        <w:rPr>
          <w:rFonts w:ascii="Times New Roman" w:hAnsi="Times New Roman" w:cs="Times New Roman"/>
          <w:sz w:val="28"/>
        </w:rPr>
        <w:t xml:space="preserve"> от 24.07.2007 N 211-ФЗ)</w:t>
      </w:r>
    </w:p>
    <w:p w:rsidR="000B742B" w:rsidRPr="000B742B" w:rsidRDefault="000B742B" w:rsidP="000B742B">
      <w:pPr>
        <w:pStyle w:val="ConsPlusNormal"/>
        <w:ind w:firstLine="540"/>
        <w:jc w:val="both"/>
        <w:rPr>
          <w:rFonts w:ascii="Times New Roman" w:hAnsi="Times New Roman" w:cs="Times New Roman"/>
          <w:sz w:val="28"/>
        </w:rPr>
      </w:pPr>
      <w:bookmarkStart w:id="1" w:name="Par10"/>
      <w:bookmarkEnd w:id="1"/>
      <w:r w:rsidRPr="000B742B">
        <w:rPr>
          <w:rFonts w:ascii="Times New Roman" w:hAnsi="Times New Roman" w:cs="Times New Roman"/>
          <w:sz w:val="28"/>
        </w:rPr>
        <w:t xml:space="preserve">2. То же деяние, совершенное группой лиц </w:t>
      </w:r>
      <w:hyperlink r:id="rId8" w:history="1">
        <w:r w:rsidRPr="000B742B">
          <w:rPr>
            <w:rFonts w:ascii="Times New Roman" w:hAnsi="Times New Roman" w:cs="Times New Roman"/>
            <w:color w:val="0000FF"/>
            <w:sz w:val="28"/>
          </w:rPr>
          <w:t>по предварительному сговору</w:t>
        </w:r>
      </w:hyperlink>
      <w:r w:rsidRPr="000B742B">
        <w:rPr>
          <w:rFonts w:ascii="Times New Roman" w:hAnsi="Times New Roman" w:cs="Times New Roman"/>
          <w:sz w:val="28"/>
        </w:rPr>
        <w:t xml:space="preserve"> или организованной группой либо связанное с </w:t>
      </w:r>
      <w:hyperlink r:id="rId9" w:history="1">
        <w:r w:rsidRPr="000B742B">
          <w:rPr>
            <w:rFonts w:ascii="Times New Roman" w:hAnsi="Times New Roman" w:cs="Times New Roman"/>
            <w:color w:val="0000FF"/>
            <w:sz w:val="28"/>
          </w:rPr>
          <w:t>сопротивлением</w:t>
        </w:r>
      </w:hyperlink>
      <w:r w:rsidRPr="000B742B">
        <w:rPr>
          <w:rFonts w:ascii="Times New Roman" w:hAnsi="Times New Roman" w:cs="Times New Roman"/>
          <w:sz w:val="28"/>
        </w:rPr>
        <w:t xml:space="preserve"> представителю власти либо иному лицу, исполняющему обязанности по охране общественного порядка или пресекающему нарушение общественного порядка, -</w:t>
      </w:r>
    </w:p>
    <w:p w:rsidR="000B742B" w:rsidRPr="000B742B" w:rsidRDefault="000B742B" w:rsidP="000B742B">
      <w:pPr>
        <w:pStyle w:val="ConsPlusNormal"/>
        <w:ind w:firstLine="540"/>
        <w:jc w:val="both"/>
        <w:rPr>
          <w:rFonts w:ascii="Times New Roman" w:hAnsi="Times New Roman" w:cs="Times New Roman"/>
          <w:sz w:val="28"/>
        </w:rPr>
      </w:pPr>
      <w:proofErr w:type="gramStart"/>
      <w:r w:rsidRPr="000B742B">
        <w:rPr>
          <w:rFonts w:ascii="Times New Roman" w:hAnsi="Times New Roman" w:cs="Times New Roman"/>
          <w:sz w:val="28"/>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принудительными работами на срок до пяти лет, либо лишением свободы на срок до семи лет.</w:t>
      </w:r>
      <w:proofErr w:type="gramEnd"/>
    </w:p>
    <w:p w:rsidR="000B742B" w:rsidRPr="000B742B" w:rsidRDefault="000B742B" w:rsidP="000B742B">
      <w:pPr>
        <w:pStyle w:val="ConsPlusNormal"/>
        <w:jc w:val="both"/>
        <w:rPr>
          <w:rFonts w:ascii="Times New Roman" w:hAnsi="Times New Roman" w:cs="Times New Roman"/>
          <w:sz w:val="28"/>
        </w:rPr>
      </w:pPr>
      <w:r w:rsidRPr="000B742B">
        <w:rPr>
          <w:rFonts w:ascii="Times New Roman" w:hAnsi="Times New Roman" w:cs="Times New Roman"/>
          <w:sz w:val="28"/>
        </w:rPr>
        <w:t xml:space="preserve">(в ред. Федерального </w:t>
      </w:r>
      <w:hyperlink r:id="rId10" w:history="1">
        <w:r w:rsidRPr="000B742B">
          <w:rPr>
            <w:rFonts w:ascii="Times New Roman" w:hAnsi="Times New Roman" w:cs="Times New Roman"/>
            <w:color w:val="0000FF"/>
            <w:sz w:val="28"/>
          </w:rPr>
          <w:t>закона</w:t>
        </w:r>
      </w:hyperlink>
      <w:r w:rsidRPr="000B742B">
        <w:rPr>
          <w:rFonts w:ascii="Times New Roman" w:hAnsi="Times New Roman" w:cs="Times New Roman"/>
          <w:sz w:val="28"/>
        </w:rPr>
        <w:t xml:space="preserve"> от 07.12.2011 N 420-ФЗ)</w:t>
      </w:r>
    </w:p>
    <w:p w:rsidR="000B742B" w:rsidRPr="000B742B" w:rsidRDefault="000B742B" w:rsidP="000B742B">
      <w:pPr>
        <w:pStyle w:val="ConsPlusNormal"/>
        <w:ind w:firstLine="540"/>
        <w:jc w:val="both"/>
        <w:rPr>
          <w:rFonts w:ascii="Times New Roman" w:hAnsi="Times New Roman" w:cs="Times New Roman"/>
          <w:sz w:val="28"/>
        </w:rPr>
      </w:pPr>
      <w:r w:rsidRPr="000B742B">
        <w:rPr>
          <w:rFonts w:ascii="Times New Roman" w:hAnsi="Times New Roman" w:cs="Times New Roman"/>
          <w:sz w:val="28"/>
        </w:rPr>
        <w:t xml:space="preserve">3. Деяния, предусмотренные </w:t>
      </w:r>
      <w:hyperlink w:anchor="Par4" w:history="1">
        <w:r w:rsidRPr="000B742B">
          <w:rPr>
            <w:rFonts w:ascii="Times New Roman" w:hAnsi="Times New Roman" w:cs="Times New Roman"/>
            <w:color w:val="0000FF"/>
            <w:sz w:val="28"/>
          </w:rPr>
          <w:t>частями первой</w:t>
        </w:r>
      </w:hyperlink>
      <w:r w:rsidRPr="000B742B">
        <w:rPr>
          <w:rFonts w:ascii="Times New Roman" w:hAnsi="Times New Roman" w:cs="Times New Roman"/>
          <w:sz w:val="28"/>
        </w:rPr>
        <w:t xml:space="preserve"> или </w:t>
      </w:r>
      <w:hyperlink w:anchor="Par10" w:history="1">
        <w:r w:rsidRPr="000B742B">
          <w:rPr>
            <w:rFonts w:ascii="Times New Roman" w:hAnsi="Times New Roman" w:cs="Times New Roman"/>
            <w:color w:val="0000FF"/>
            <w:sz w:val="28"/>
          </w:rPr>
          <w:t>второй</w:t>
        </w:r>
      </w:hyperlink>
      <w:r w:rsidRPr="000B742B">
        <w:rPr>
          <w:rFonts w:ascii="Times New Roman" w:hAnsi="Times New Roman" w:cs="Times New Roman"/>
          <w:sz w:val="28"/>
        </w:rPr>
        <w:t xml:space="preserve"> настоящей статьи, совершенные с применением взрывчатых веществ или взрывных устройств, -</w:t>
      </w:r>
    </w:p>
    <w:p w:rsidR="000B742B" w:rsidRPr="000B742B" w:rsidRDefault="000B742B" w:rsidP="000B742B">
      <w:pPr>
        <w:pStyle w:val="ConsPlusNormal"/>
        <w:ind w:firstLine="540"/>
        <w:jc w:val="both"/>
        <w:rPr>
          <w:rFonts w:ascii="Times New Roman" w:hAnsi="Times New Roman" w:cs="Times New Roman"/>
          <w:sz w:val="28"/>
        </w:rPr>
      </w:pPr>
      <w:r w:rsidRPr="000B742B">
        <w:rPr>
          <w:rFonts w:ascii="Times New Roman" w:hAnsi="Times New Roman" w:cs="Times New Roman"/>
          <w:sz w:val="28"/>
        </w:rPr>
        <w:t>наказываются лишением свободы на срок от пяти до восьми лет.</w:t>
      </w:r>
    </w:p>
    <w:p w:rsidR="000B742B" w:rsidRPr="000B742B" w:rsidRDefault="000B742B" w:rsidP="000B742B">
      <w:pPr>
        <w:pStyle w:val="ConsPlusNormal"/>
        <w:jc w:val="both"/>
        <w:rPr>
          <w:rFonts w:ascii="Times New Roman" w:hAnsi="Times New Roman" w:cs="Times New Roman"/>
          <w:sz w:val="28"/>
        </w:rPr>
      </w:pPr>
      <w:r w:rsidRPr="000B742B">
        <w:rPr>
          <w:rFonts w:ascii="Times New Roman" w:hAnsi="Times New Roman" w:cs="Times New Roman"/>
          <w:sz w:val="28"/>
        </w:rPr>
        <w:t>(</w:t>
      </w:r>
      <w:proofErr w:type="gramStart"/>
      <w:r w:rsidRPr="000B742B">
        <w:rPr>
          <w:rFonts w:ascii="Times New Roman" w:hAnsi="Times New Roman" w:cs="Times New Roman"/>
          <w:sz w:val="28"/>
        </w:rPr>
        <w:t>ч</w:t>
      </w:r>
      <w:proofErr w:type="gramEnd"/>
      <w:r w:rsidRPr="000B742B">
        <w:rPr>
          <w:rFonts w:ascii="Times New Roman" w:hAnsi="Times New Roman" w:cs="Times New Roman"/>
          <w:sz w:val="28"/>
        </w:rPr>
        <w:t xml:space="preserve">асть 3 введена Федеральным </w:t>
      </w:r>
      <w:hyperlink r:id="rId11" w:history="1">
        <w:r w:rsidRPr="000B742B">
          <w:rPr>
            <w:rFonts w:ascii="Times New Roman" w:hAnsi="Times New Roman" w:cs="Times New Roman"/>
            <w:color w:val="0000FF"/>
            <w:sz w:val="28"/>
          </w:rPr>
          <w:t>законом</w:t>
        </w:r>
      </w:hyperlink>
      <w:r w:rsidRPr="000B742B">
        <w:rPr>
          <w:rFonts w:ascii="Times New Roman" w:hAnsi="Times New Roman" w:cs="Times New Roman"/>
          <w:sz w:val="28"/>
        </w:rPr>
        <w:t xml:space="preserve"> от 24.11.2014 N 370-ФЗ)</w:t>
      </w:r>
    </w:p>
    <w:p w:rsidR="00FA72FF" w:rsidRDefault="00FA72FF"/>
    <w:sectPr w:rsidR="00FA72FF" w:rsidSect="00FA72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0F3E"/>
    <w:rsid w:val="000B742B"/>
    <w:rsid w:val="001B6654"/>
    <w:rsid w:val="009D0F3E"/>
    <w:rsid w:val="00A0499C"/>
    <w:rsid w:val="00FA72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2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0F3E"/>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1EC0CB344BCD0C0905186637FA1C0E36A449C00D2F4FDA8B005BF56D5AA22B2150B06E488F9AF0z1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71EC0CB344BCD0C0905186637FA1C0E34A44EC40A2F4FDA8B005BF56D5AA22B2150B06E488F9EF0z7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71EC0CB344BCD0C0905186637FA1C0E30A349C5052512D0835957F76A55FD3C2619BC6F488F9F05F0z6H" TargetMode="External"/><Relationship Id="rId11" Type="http://schemas.openxmlformats.org/officeDocument/2006/relationships/hyperlink" Target="consultantplus://offline/ref=D71EC0CB344BCD0C0905186637FA1C0E30A14EC20F2C12D0835957F76A55FD3C2619BC6F488F9B03F0z7H" TargetMode="External"/><Relationship Id="rId5" Type="http://schemas.openxmlformats.org/officeDocument/2006/relationships/hyperlink" Target="consultantplus://offline/ref=D71EC0CB344BCD0C0905186637FA1C0E36A449C00D2F4FDA8B005BF56D5AA22B2150B06E488F9BF0zAH" TargetMode="External"/><Relationship Id="rId10" Type="http://schemas.openxmlformats.org/officeDocument/2006/relationships/hyperlink" Target="consultantplus://offline/ref=D71EC0CB344BCD0C0905186637FA1C0E30A349C5052512D0835957F76A55FD3C2619BC6F488F9F05F0z4H" TargetMode="External"/><Relationship Id="rId4" Type="http://schemas.openxmlformats.org/officeDocument/2006/relationships/hyperlink" Target="consultantplus://offline/ref=D71EC0CB344BCD0C0905186637FA1C0E30A44DC9052612D0835957F76A55FD3C2619BC6F488F9E05F0z3H" TargetMode="External"/><Relationship Id="rId9" Type="http://schemas.openxmlformats.org/officeDocument/2006/relationships/hyperlink" Target="consultantplus://offline/ref=D71EC0CB344BCD0C0905186637FA1C0E36A449C00D2F4FDA8B005BF56D5AA22B2150B06E488F9AF0z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2447</Characters>
  <Application>Microsoft Office Word</Application>
  <DocSecurity>0</DocSecurity>
  <Lines>20</Lines>
  <Paragraphs>5</Paragraphs>
  <ScaleCrop>false</ScaleCrop>
  <Company>Microsoft</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Kornienko</dc:creator>
  <cp:lastModifiedBy>Kornienko</cp:lastModifiedBy>
  <cp:revision>2</cp:revision>
  <dcterms:created xsi:type="dcterms:W3CDTF">2015-01-21T11:58:00Z</dcterms:created>
  <dcterms:modified xsi:type="dcterms:W3CDTF">2015-01-21T11:58:00Z</dcterms:modified>
</cp:coreProperties>
</file>