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5B2" w:rsidRPr="00FD5445" w:rsidRDefault="00B375B2" w:rsidP="003734F9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F6867">
        <w:rPr>
          <w:rFonts w:ascii="Times New Roman" w:hAnsi="Times New Roman" w:cs="Times New Roman"/>
          <w:b/>
          <w:sz w:val="24"/>
          <w:szCs w:val="24"/>
        </w:rPr>
        <w:t xml:space="preserve">ЕЖЕГОДНЫЙ КОНКУРС ОТКРЫВАЕТ </w:t>
      </w:r>
      <w:r w:rsidR="004D653F">
        <w:rPr>
          <w:rFonts w:ascii="Times New Roman" w:hAnsi="Times New Roman" w:cs="Times New Roman"/>
          <w:b/>
          <w:sz w:val="24"/>
          <w:szCs w:val="24"/>
        </w:rPr>
        <w:t>ОСЕННЮЮ</w:t>
      </w:r>
      <w:r w:rsidRPr="00DF6867">
        <w:rPr>
          <w:rFonts w:ascii="Times New Roman" w:hAnsi="Times New Roman" w:cs="Times New Roman"/>
          <w:b/>
          <w:sz w:val="24"/>
          <w:szCs w:val="24"/>
        </w:rPr>
        <w:t xml:space="preserve"> СЕССИЮ ОТБОРА ИНВЕСТИЦИОННЫХ ПРОЕКТОВ</w:t>
      </w:r>
    </w:p>
    <w:p w:rsidR="003734F9" w:rsidRDefault="003734F9" w:rsidP="00FC365D">
      <w:pPr>
        <w:shd w:val="clear" w:color="auto" w:fill="FFFFFF"/>
        <w:spacing w:after="0" w:line="357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C365D" w:rsidRPr="00DF6867" w:rsidRDefault="003734F9" w:rsidP="00FC365D">
      <w:pPr>
        <w:shd w:val="clear" w:color="auto" w:fill="FFFFFF"/>
        <w:spacing w:after="0" w:line="357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D61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C1EF564" wp14:editId="0AB8D333">
            <wp:simplePos x="0" y="0"/>
            <wp:positionH relativeFrom="column">
              <wp:posOffset>3810</wp:posOffset>
            </wp:positionH>
            <wp:positionV relativeFrom="paragraph">
              <wp:posOffset>-1270</wp:posOffset>
            </wp:positionV>
            <wp:extent cx="2161540" cy="1628140"/>
            <wp:effectExtent l="0" t="0" r="0" b="0"/>
            <wp:wrapTight wrapText="bothSides">
              <wp:wrapPolygon edited="0">
                <wp:start x="0" y="0"/>
                <wp:lineTo x="0" y="21229"/>
                <wp:lineTo x="21321" y="21229"/>
                <wp:lineTo x="2132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540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1AD" w:rsidRPr="00DD61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Агентство инвестиционного развития Республики Коми информирует о том, что</w:t>
      </w:r>
      <w:r w:rsidR="00DD6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3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 сентября</w:t>
      </w:r>
      <w:r w:rsidRPr="0033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2015</w:t>
      </w:r>
      <w:r w:rsidR="002C4D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14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:00 в помещении </w:t>
      </w:r>
      <w:r w:rsidR="00BC3A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ФГБОУ ВО «Сыктывкарский государственный университет</w:t>
      </w:r>
      <w:r w:rsidR="00BC3AE4" w:rsidRPr="00BC3A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имени Питирима Сорокина» по адресу: г. Сыктывкар, Октябрьский проспе</w:t>
      </w:r>
      <w:r w:rsidR="00BC3A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кт д. 55, 5 этаж, аудитория 506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CE50A4" w:rsidRPr="00DF68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состоится </w:t>
      </w:r>
      <w:r w:rsidR="00CE50A4" w:rsidRPr="0033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 семинар</w:t>
      </w:r>
      <w:r w:rsidR="00CE50A4" w:rsidRPr="00DF68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D65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тему «</w:t>
      </w:r>
      <w:r w:rsidR="004D653F" w:rsidRPr="004D65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Подготовка и последующая реализация инвестиционных проектов на основе проектного финансирования по «Схеме взаимодействия при реализации проект</w:t>
      </w:r>
      <w:r w:rsidR="004D65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 с господдержкой/</w:t>
      </w:r>
      <w:proofErr w:type="spellStart"/>
      <w:r w:rsidR="004D65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госучастием</w:t>
      </w:r>
      <w:proofErr w:type="spellEnd"/>
      <w:r w:rsidR="004D65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CE50A4" w:rsidRPr="00DF68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на котором </w:t>
      </w:r>
      <w:r w:rsidR="00FC365D" w:rsidRPr="00DF68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представители Организационного комитета Конкурса «Ежегодная общественная премия «Регионы – устойчивое развитие»</w:t>
      </w:r>
      <w:r w:rsidR="00750235" w:rsidRPr="00DF68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FC365D" w:rsidRPr="00DF68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D653F" w:rsidRPr="004D65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ПАО «Банк ВТБ»</w:t>
      </w:r>
      <w:r w:rsidR="00FC365D" w:rsidRPr="00DF68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D61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Агентства инвестиционного развития Республики Коми </w:t>
      </w:r>
      <w:r w:rsidR="00FC365D" w:rsidRPr="00DF68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формате презентаций и живого общения </w:t>
      </w:r>
      <w:r w:rsidR="004D65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расскажут о современных механизмах финансирования инвестиционных проектов</w:t>
      </w:r>
      <w:r w:rsidR="00750235" w:rsidRPr="00DF68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834C7" w:rsidRDefault="007834C7" w:rsidP="00FC365D">
      <w:pPr>
        <w:shd w:val="clear" w:color="auto" w:fill="FFFFFF"/>
        <w:spacing w:after="0" w:line="357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C365D" w:rsidRPr="00DF6867" w:rsidRDefault="00FC365D" w:rsidP="00FC365D">
      <w:pPr>
        <w:shd w:val="clear" w:color="auto" w:fill="FFFFFF"/>
        <w:spacing w:after="0" w:line="357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68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уча</w:t>
      </w:r>
      <w:r w:rsidR="00095F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стию в семинаре приглашаются</w:t>
      </w:r>
      <w:r w:rsidRPr="00DF68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ини</w:t>
      </w:r>
      <w:r w:rsidR="00F176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циаторы инвестиционных проектов в </w:t>
      </w:r>
      <w:r w:rsidRPr="00DF68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реально</w:t>
      </w:r>
      <w:r w:rsidR="00F176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Pr="00DF68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сектор</w:t>
      </w:r>
      <w:r w:rsidR="00F176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DF68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экономики</w:t>
      </w:r>
      <w:r w:rsidR="00F176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социальной сфере</w:t>
      </w:r>
      <w:r w:rsidR="00373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Республики Коми</w:t>
      </w:r>
      <w:r w:rsidR="00750235" w:rsidRPr="00DF68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DF68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7834C7" w:rsidRDefault="007834C7" w:rsidP="00FC365D">
      <w:pPr>
        <w:shd w:val="clear" w:color="auto" w:fill="FFFFFF"/>
        <w:spacing w:after="0" w:line="357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50235" w:rsidRPr="00334BE7" w:rsidRDefault="00750235" w:rsidP="00FC365D">
      <w:pPr>
        <w:shd w:val="clear" w:color="auto" w:fill="FFFFFF"/>
        <w:spacing w:after="0" w:line="35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Семинар проводится бесплатно.</w:t>
      </w:r>
    </w:p>
    <w:p w:rsidR="007834C7" w:rsidRDefault="007834C7" w:rsidP="00FC365D">
      <w:pPr>
        <w:shd w:val="clear" w:color="auto" w:fill="FFFFFF"/>
        <w:spacing w:after="0" w:line="35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0235" w:rsidRPr="004D653F" w:rsidRDefault="00750235" w:rsidP="004D653F">
      <w:pPr>
        <w:shd w:val="clear" w:color="auto" w:fill="FFFFFF"/>
        <w:spacing w:after="0" w:line="357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4D6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</w:t>
      </w:r>
      <w:r w:rsidR="004D653F" w:rsidRPr="004D6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 участия в семинаре необходимо </w:t>
      </w:r>
      <w:r w:rsidR="004D653F" w:rsidRPr="00F92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заполнить заявку</w:t>
      </w:r>
      <w:r w:rsidR="004D653F" w:rsidRPr="004D6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направить </w:t>
      </w:r>
      <w:r w:rsidR="007D5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ее </w:t>
      </w:r>
      <w:r w:rsidR="00BD1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Агентство</w:t>
      </w:r>
      <w:r w:rsidR="004D653F" w:rsidRPr="004D6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инвестиционного развития Республики Коми по адресу: </w:t>
      </w:r>
      <w:r w:rsidR="00AB1399" w:rsidRPr="004D65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a.v.kalina@invest.rkomi.ru.</w:t>
      </w:r>
    </w:p>
    <w:p w:rsidR="00DF6867" w:rsidRPr="00DF6867" w:rsidRDefault="00DF6867" w:rsidP="00DF6867">
      <w:pPr>
        <w:pStyle w:val="a8"/>
        <w:shd w:val="clear" w:color="auto" w:fill="FFFFFF"/>
        <w:spacing w:after="0" w:line="357" w:lineRule="atLeast"/>
        <w:ind w:left="78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</w:pPr>
    </w:p>
    <w:p w:rsidR="00717A5C" w:rsidRDefault="00717A5C" w:rsidP="00717A5C">
      <w:pPr>
        <w:shd w:val="clear" w:color="auto" w:fill="FFFFFF"/>
        <w:spacing w:after="0" w:line="357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612E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Срок подтверждения участия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в семинаре - до 22 сентября 2015 г</w:t>
      </w:r>
      <w:r w:rsidRPr="00612E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.</w:t>
      </w:r>
    </w:p>
    <w:p w:rsidR="00717A5C" w:rsidRPr="00612E56" w:rsidRDefault="00717A5C" w:rsidP="00717A5C">
      <w:pPr>
        <w:shd w:val="clear" w:color="auto" w:fill="FFFFFF"/>
        <w:spacing w:after="0" w:line="357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750235" w:rsidRPr="00DD61AD" w:rsidRDefault="00195B13" w:rsidP="00612E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Более подробную информацию можно получить</w:t>
      </w:r>
      <w:r w:rsidR="00750235" w:rsidRPr="00AB13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644A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Оргкомитете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</w:t>
      </w:r>
      <w:r w:rsidR="00750235" w:rsidRPr="00AB13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ответс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твенный сотрудник</w:t>
      </w:r>
      <w:r w:rsidR="00DD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Оргкомитета </w:t>
      </w:r>
      <w:r w:rsidR="00DF6867" w:rsidRPr="00AB13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</w:t>
      </w:r>
      <w:r w:rsidR="00DF6867" w:rsidRPr="00DF6867">
        <w:rPr>
          <w:rFonts w:ascii="Times New Roman" w:hAnsi="Times New Roman" w:cs="Times New Roman"/>
          <w:sz w:val="24"/>
          <w:szCs w:val="24"/>
        </w:rPr>
        <w:t xml:space="preserve">Кваша Юрий Александрович, 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з</w:t>
      </w:r>
      <w:r w:rsidR="00DF6867" w:rsidRPr="00DF6867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аместитель Руководителя направления по взаимодействию с исполнительными  органами  государственной  власти  и  общероссийскими общественными организациями, тел. (495) 236-70-36</w:t>
      </w:r>
      <w:r w:rsidR="00DF6867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DD61AD" w:rsidRPr="008819D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kvasha</w:t>
        </w:r>
        <w:r w:rsidR="00DD61AD" w:rsidRPr="008819D2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DD61AD" w:rsidRPr="008819D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infra</w:t>
        </w:r>
        <w:r w:rsidR="00DD61AD" w:rsidRPr="008819D2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DD61AD" w:rsidRPr="008819D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konkurs</w:t>
        </w:r>
        <w:r w:rsidR="00DD61AD" w:rsidRPr="008819D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D61AD" w:rsidRPr="008819D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Style w:val="a5"/>
          <w:rFonts w:ascii="Times New Roman" w:hAnsi="Times New Roman" w:cs="Times New Roman"/>
          <w:sz w:val="24"/>
          <w:szCs w:val="24"/>
        </w:rPr>
        <w:t>)</w:t>
      </w:r>
      <w:r w:rsidR="00095FA1">
        <w:rPr>
          <w:rFonts w:ascii="Times New Roman" w:hAnsi="Times New Roman" w:cs="Times New Roman"/>
          <w:sz w:val="24"/>
          <w:szCs w:val="24"/>
        </w:rPr>
        <w:t xml:space="preserve">, </w:t>
      </w:r>
      <w:r w:rsidR="00915A38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644A2B">
        <w:rPr>
          <w:rFonts w:ascii="Times New Roman" w:hAnsi="Times New Roman" w:cs="Times New Roman"/>
          <w:b/>
          <w:sz w:val="24"/>
          <w:szCs w:val="24"/>
        </w:rPr>
        <w:t>Агентстве</w:t>
      </w:r>
      <w:r w:rsidR="00DD61AD" w:rsidRPr="00644A2B">
        <w:rPr>
          <w:rFonts w:ascii="Times New Roman" w:hAnsi="Times New Roman" w:cs="Times New Roman"/>
          <w:b/>
          <w:sz w:val="24"/>
          <w:szCs w:val="24"/>
        </w:rPr>
        <w:t xml:space="preserve"> инвестиционного развития Республики Коми</w:t>
      </w:r>
      <w:r w:rsidR="00DD61AD">
        <w:rPr>
          <w:rFonts w:ascii="Times New Roman" w:hAnsi="Times New Roman" w:cs="Times New Roman"/>
          <w:sz w:val="24"/>
          <w:szCs w:val="24"/>
        </w:rPr>
        <w:t xml:space="preserve"> (Калина Александр Викторович, ведущий специалист-эксперт, тел. 8 (8212) 301-522</w:t>
      </w:r>
      <w:r w:rsidR="00D6572A">
        <w:rPr>
          <w:rFonts w:ascii="Times New Roman" w:hAnsi="Times New Roman" w:cs="Times New Roman"/>
          <w:sz w:val="24"/>
          <w:szCs w:val="24"/>
        </w:rPr>
        <w:t>, доб. 506).</w:t>
      </w:r>
    </w:p>
    <w:p w:rsidR="00915A38" w:rsidRDefault="00915A38" w:rsidP="00612E56">
      <w:pPr>
        <w:shd w:val="clear" w:color="auto" w:fill="FFFFFF"/>
        <w:spacing w:after="0" w:line="35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5A38" w:rsidRDefault="00915A38" w:rsidP="00612E56">
      <w:pPr>
        <w:shd w:val="clear" w:color="auto" w:fill="FFFFFF"/>
        <w:spacing w:after="0" w:line="35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 Конкурсе</w:t>
      </w:r>
    </w:p>
    <w:p w:rsidR="00915A38" w:rsidRDefault="00915A38" w:rsidP="00612E56">
      <w:pPr>
        <w:shd w:val="clear" w:color="auto" w:fill="FFFFFF"/>
        <w:spacing w:after="0" w:line="35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75B2" w:rsidRPr="00612E56" w:rsidRDefault="00B375B2" w:rsidP="00612E56">
      <w:pPr>
        <w:shd w:val="clear" w:color="auto" w:fill="FFFFFF"/>
        <w:spacing w:after="0" w:line="35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2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D657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 сентября по 30 октября 2015</w:t>
      </w:r>
      <w:r w:rsidRPr="00612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70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проводится</w:t>
      </w:r>
      <w:r w:rsidRPr="00612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657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осенняя</w:t>
      </w:r>
      <w:r w:rsidRPr="00612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сессия приема заявок по отбору инвестиционных проектов в 2015 году</w:t>
      </w:r>
      <w:r w:rsidR="00FC365D" w:rsidRPr="00612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рамках Конкурса «Ежегодная общественная премия «Регионы – устойчивое развитие»</w:t>
      </w:r>
      <w:r w:rsidRPr="00612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6572A" w:rsidRPr="00D6572A" w:rsidRDefault="00D6572A" w:rsidP="00D6572A">
      <w:pPr>
        <w:shd w:val="clear" w:color="auto" w:fill="FFFFFF"/>
        <w:spacing w:before="192" w:after="192" w:line="35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состоянию на 1 сентября 2015 года на Конкурс «Ежегодная общественная премия «Регионы - устойчив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развитие» поступило более </w:t>
      </w:r>
      <w:r w:rsidRPr="00D65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4 250 заявок из 82 субъектов РФ.</w:t>
      </w:r>
    </w:p>
    <w:p w:rsidR="00D6572A" w:rsidRPr="00D6572A" w:rsidRDefault="00D6572A" w:rsidP="00D6572A">
      <w:pPr>
        <w:shd w:val="clear" w:color="auto" w:fill="FFFFFF"/>
        <w:spacing w:before="192" w:after="192" w:line="35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Обработано 3 629 заявок на общую сумму 1,932 трлн. рублей.</w:t>
      </w:r>
    </w:p>
    <w:p w:rsidR="00D6572A" w:rsidRPr="00D6572A" w:rsidRDefault="00D6572A" w:rsidP="00D6572A">
      <w:pPr>
        <w:shd w:val="clear" w:color="auto" w:fill="FFFFFF"/>
        <w:spacing w:before="192" w:after="192" w:line="35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Находится в стадии подготовки к рассмотрению 621 заявка.</w:t>
      </w:r>
    </w:p>
    <w:p w:rsidR="00D6572A" w:rsidRPr="00D6572A" w:rsidRDefault="00D6572A" w:rsidP="00D6572A">
      <w:pPr>
        <w:shd w:val="clear" w:color="auto" w:fill="FFFFFF"/>
        <w:spacing w:before="192" w:after="192" w:line="35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Отказано 604 заявителям в дальнейшем рассмотрении заявки по причине несоответствия заявленного проекта условиям Конкурса.</w:t>
      </w:r>
    </w:p>
    <w:p w:rsidR="00D6572A" w:rsidRPr="00D6572A" w:rsidRDefault="00D6572A" w:rsidP="00D6572A">
      <w:pPr>
        <w:shd w:val="clear" w:color="auto" w:fill="FFFFFF"/>
        <w:spacing w:before="192" w:after="192" w:line="35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решениями Попечительского совета Конкурса «О формировании списка победителей Конкурса» победителями Конкурса определены 260 участников Конкурса из 56 субъектов РФ, общая стоимость реализации проектов Победителей Конкурса составляет 143,391 млрд. рублей. </w:t>
      </w:r>
    </w:p>
    <w:p w:rsidR="00D6572A" w:rsidRPr="00D6572A" w:rsidRDefault="00D6572A" w:rsidP="00D6572A">
      <w:pPr>
        <w:shd w:val="clear" w:color="auto" w:fill="FFFFFF"/>
        <w:spacing w:before="192" w:after="192" w:line="35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 и подписано инвестиционных соглашений, заключаемых Инвесторами, Предприятиями инициаторами проекта, кредитно-финансовыми учреждениями и Органами исполнительной власти субъектов РФ по 92 проектам на общую сумму 43,725 млрд. рублей.</w:t>
      </w:r>
    </w:p>
    <w:p w:rsidR="00D6572A" w:rsidRPr="00D6572A" w:rsidRDefault="00D6572A" w:rsidP="00D6572A">
      <w:pPr>
        <w:shd w:val="clear" w:color="auto" w:fill="FFFFFF"/>
        <w:spacing w:before="192" w:after="192" w:line="35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сумма финансирования, выделенная инициаторами проектов, инвесторами и банками по состоянию на 1 сентября 2015 года по 6 инвестиционным проектам составляет 13,25 млрд. руб.</w:t>
      </w:r>
    </w:p>
    <w:p w:rsidR="00B375B2" w:rsidRPr="00DF6867" w:rsidRDefault="00B375B2" w:rsidP="00D6572A">
      <w:pPr>
        <w:shd w:val="clear" w:color="auto" w:fill="FFFFFF"/>
        <w:spacing w:before="192" w:after="192" w:line="35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работает с крупнейшими банками страны с участием государства в уставном капитале</w:t>
      </w:r>
      <w:r w:rsidR="00CE50A4" w:rsidRPr="00DF6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победители Конкурса </w:t>
      </w:r>
      <w:r w:rsidR="00CE50A4" w:rsidRPr="00FD5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заключают инвестиционные соглашения</w:t>
      </w:r>
      <w:r w:rsidR="00FD5445" w:rsidRPr="00FD5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предусматривающие</w:t>
      </w:r>
      <w:r w:rsidR="00CE50A4" w:rsidRPr="00FD5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="00FD5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лучение</w:t>
      </w:r>
      <w:r w:rsidR="00CE50A4" w:rsidRPr="00FD5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льготн</w:t>
      </w:r>
      <w:r w:rsidR="00FD5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CE50A4" w:rsidRPr="00FD5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процентн</w:t>
      </w:r>
      <w:r w:rsidR="00FD5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CE50A4" w:rsidRPr="00FD5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ставк</w:t>
      </w:r>
      <w:r w:rsidR="00FD5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D5445" w:rsidRPr="00FD5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75B2" w:rsidRPr="00DF6867" w:rsidRDefault="00B375B2" w:rsidP="00B375B2">
      <w:pPr>
        <w:shd w:val="clear" w:color="auto" w:fill="FFFFFF"/>
        <w:spacing w:before="192" w:after="192" w:line="35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отбора могут стать компании, планирующие реализацию проектов в реальном секторе экономики</w:t>
      </w:r>
      <w:r w:rsidR="0005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7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социальной сфере</w:t>
      </w:r>
      <w:r w:rsidRPr="00DF6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75B2" w:rsidRPr="00DF6867" w:rsidRDefault="00B375B2" w:rsidP="00B375B2">
      <w:pPr>
        <w:shd w:val="clear" w:color="auto" w:fill="FFFFFF"/>
        <w:spacing w:after="0" w:line="35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критерии при отборе проектов:</w:t>
      </w:r>
    </w:p>
    <w:p w:rsidR="00B375B2" w:rsidRPr="00DF6867" w:rsidRDefault="00B375B2" w:rsidP="00B375B2">
      <w:pPr>
        <w:shd w:val="clear" w:color="auto" w:fill="FFFFFF"/>
        <w:spacing w:before="192" w:after="192" w:line="35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общая стоимость проекта должна быть не менее 50 млн. рублей;</w:t>
      </w:r>
    </w:p>
    <w:p w:rsidR="00CE50A4" w:rsidRPr="00DF6867" w:rsidRDefault="00B375B2" w:rsidP="00B375B2">
      <w:pPr>
        <w:shd w:val="clear" w:color="auto" w:fill="FFFFFF"/>
        <w:spacing w:before="192" w:after="192" w:line="35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собственных денежных средств у заявителя проекта, предназначенных для реализации проекта, в размере не менее 10% от общей стоимости проекта;</w:t>
      </w:r>
    </w:p>
    <w:p w:rsidR="00B375B2" w:rsidRPr="00FD5445" w:rsidRDefault="00B375B2" w:rsidP="004F26D2">
      <w:pPr>
        <w:shd w:val="clear" w:color="auto" w:fill="FFFFFF"/>
        <w:spacing w:before="192" w:after="192" w:line="35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срок окупаемости проекта не более 17 лет;</w:t>
      </w:r>
    </w:p>
    <w:p w:rsidR="00B375B2" w:rsidRPr="00DF6867" w:rsidRDefault="00B375B2" w:rsidP="00B375B2">
      <w:pPr>
        <w:shd w:val="clear" w:color="auto" w:fill="FFFFFF"/>
        <w:spacing w:after="0" w:line="35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отбора, перечень дополнительных документов, а также информация о Конкурсе размещены на сайте </w:t>
      </w:r>
      <w:r w:rsidRPr="00DF6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www.infra-konkurs.ru</w:t>
      </w:r>
    </w:p>
    <w:p w:rsidR="00D83F70" w:rsidRDefault="00D83F70" w:rsidP="00D83F70">
      <w:pPr>
        <w:rPr>
          <w:rFonts w:ascii="Times New Roman" w:hAnsi="Times New Roman" w:cs="Times New Roman"/>
          <w:sz w:val="24"/>
          <w:szCs w:val="24"/>
        </w:rPr>
      </w:pPr>
    </w:p>
    <w:p w:rsidR="009671C6" w:rsidRPr="000B2A07" w:rsidRDefault="00F92999" w:rsidP="000B2A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A07">
        <w:rPr>
          <w:rFonts w:ascii="Times New Roman" w:hAnsi="Times New Roman" w:cs="Times New Roman"/>
          <w:b/>
          <w:sz w:val="24"/>
          <w:szCs w:val="24"/>
        </w:rPr>
        <w:t xml:space="preserve">Для участия в Конкурсе необходимо в срок до 16 октября 2015 г. направить в Агентство инвестиционного развития Республики Коми по адресу </w:t>
      </w:r>
      <w:hyperlink r:id="rId8" w:history="1">
        <w:r w:rsidR="000B2A07" w:rsidRPr="000B2A07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a.v.kalina@invest.rkomi.ru</w:t>
        </w:r>
      </w:hyperlink>
      <w:r w:rsidR="000B2A07" w:rsidRPr="000B2A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0B2A07" w:rsidRPr="000B2A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заполненную заявку</w:t>
      </w:r>
      <w:r w:rsidR="000B2A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D83F70" w:rsidRPr="00DF6867" w:rsidRDefault="00D83F70" w:rsidP="00D83F70">
      <w:pPr>
        <w:rPr>
          <w:rFonts w:ascii="Times New Roman" w:hAnsi="Times New Roman" w:cs="Times New Roman"/>
          <w:sz w:val="24"/>
          <w:szCs w:val="24"/>
        </w:rPr>
      </w:pPr>
    </w:p>
    <w:p w:rsidR="00D83F70" w:rsidRPr="00800CE8" w:rsidRDefault="00800CE8" w:rsidP="00D83F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0CE8">
        <w:rPr>
          <w:rFonts w:ascii="Times New Roman" w:hAnsi="Times New Roman" w:cs="Times New Roman"/>
          <w:b/>
          <w:sz w:val="24"/>
          <w:szCs w:val="24"/>
          <w:u w:val="single"/>
        </w:rPr>
        <w:t>Программа семинара</w:t>
      </w:r>
    </w:p>
    <w:p w:rsidR="00D83F70" w:rsidRPr="00DF6867" w:rsidRDefault="00D83F70" w:rsidP="00D83F70">
      <w:pPr>
        <w:rPr>
          <w:rFonts w:ascii="Times New Roman" w:hAnsi="Times New Roman" w:cs="Times New Roman"/>
          <w:sz w:val="24"/>
          <w:szCs w:val="24"/>
        </w:rPr>
      </w:pPr>
    </w:p>
    <w:sectPr w:rsidR="00D83F70" w:rsidRPr="00DF6867" w:rsidSect="00DF6867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E03958"/>
    <w:multiLevelType w:val="hybridMultilevel"/>
    <w:tmpl w:val="32F6828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B4E"/>
    <w:rsid w:val="00052737"/>
    <w:rsid w:val="00095FA1"/>
    <w:rsid w:val="000B2A07"/>
    <w:rsid w:val="00195B13"/>
    <w:rsid w:val="00216FB9"/>
    <w:rsid w:val="00291069"/>
    <w:rsid w:val="002C2A3E"/>
    <w:rsid w:val="002C4D0A"/>
    <w:rsid w:val="00334BE7"/>
    <w:rsid w:val="003734F9"/>
    <w:rsid w:val="004652E0"/>
    <w:rsid w:val="004D653F"/>
    <w:rsid w:val="004F26D2"/>
    <w:rsid w:val="004F5BCA"/>
    <w:rsid w:val="00506B4E"/>
    <w:rsid w:val="00612E56"/>
    <w:rsid w:val="00644A2B"/>
    <w:rsid w:val="00670307"/>
    <w:rsid w:val="00717A5C"/>
    <w:rsid w:val="00750235"/>
    <w:rsid w:val="007625D0"/>
    <w:rsid w:val="007834C7"/>
    <w:rsid w:val="00790C78"/>
    <w:rsid w:val="007D5585"/>
    <w:rsid w:val="00800CE8"/>
    <w:rsid w:val="00857C73"/>
    <w:rsid w:val="00915A38"/>
    <w:rsid w:val="009671C6"/>
    <w:rsid w:val="00987C64"/>
    <w:rsid w:val="00A56714"/>
    <w:rsid w:val="00AB1399"/>
    <w:rsid w:val="00AF380A"/>
    <w:rsid w:val="00B0497C"/>
    <w:rsid w:val="00B375B2"/>
    <w:rsid w:val="00BC3AE4"/>
    <w:rsid w:val="00BD141F"/>
    <w:rsid w:val="00C11618"/>
    <w:rsid w:val="00CE4F06"/>
    <w:rsid w:val="00CE50A4"/>
    <w:rsid w:val="00D6572A"/>
    <w:rsid w:val="00D83F70"/>
    <w:rsid w:val="00DD446B"/>
    <w:rsid w:val="00DD61AD"/>
    <w:rsid w:val="00DF6867"/>
    <w:rsid w:val="00EA22BB"/>
    <w:rsid w:val="00F1764E"/>
    <w:rsid w:val="00F57B87"/>
    <w:rsid w:val="00F92999"/>
    <w:rsid w:val="00FC365D"/>
    <w:rsid w:val="00FD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C6778-63C2-441B-A9A7-4062F957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3F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1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83F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D83F7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8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83F70"/>
    <w:rPr>
      <w:b/>
      <w:bCs/>
    </w:rPr>
  </w:style>
  <w:style w:type="character" w:customStyle="1" w:styleId="apple-converted-space">
    <w:name w:val="apple-converted-space"/>
    <w:basedOn w:val="a0"/>
    <w:rsid w:val="00D83F70"/>
  </w:style>
  <w:style w:type="paragraph" w:styleId="a8">
    <w:name w:val="List Paragraph"/>
    <w:basedOn w:val="a"/>
    <w:uiPriority w:val="34"/>
    <w:qFormat/>
    <w:rsid w:val="00750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4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v.kalina@invest.rkomi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vasha@infra-konkur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1E1BE-61A5-40AA-82AF-19FCA7DA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Кваша</dc:creator>
  <cp:lastModifiedBy>Зинаида</cp:lastModifiedBy>
  <cp:revision>2</cp:revision>
  <cp:lastPrinted>2015-02-18T09:14:00Z</cp:lastPrinted>
  <dcterms:created xsi:type="dcterms:W3CDTF">2015-09-21T08:33:00Z</dcterms:created>
  <dcterms:modified xsi:type="dcterms:W3CDTF">2015-09-21T08:33:00Z</dcterms:modified>
</cp:coreProperties>
</file>