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909" w:rsidRPr="00AD145A" w:rsidRDefault="005E7909" w:rsidP="005E7909">
      <w:pPr>
        <w:jc w:val="center"/>
      </w:pPr>
      <w:r w:rsidRPr="00D323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5801D0" wp14:editId="464A6ACB">
                <wp:simplePos x="0" y="0"/>
                <wp:positionH relativeFrom="column">
                  <wp:posOffset>-108585</wp:posOffset>
                </wp:positionH>
                <wp:positionV relativeFrom="paragraph">
                  <wp:posOffset>231141</wp:posOffset>
                </wp:positionV>
                <wp:extent cx="2240280" cy="876300"/>
                <wp:effectExtent l="0" t="0" r="26670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078" w:rsidRPr="00CF0BF6" w:rsidRDefault="00984078" w:rsidP="00DF3BE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CF0BF6">
                              <w:rPr>
                                <w:b/>
                                <w:bCs/>
                                <w:sz w:val="24"/>
                              </w:rPr>
                              <w:t xml:space="preserve">«КНЯЖПОГОСТ» </w:t>
                            </w:r>
                          </w:p>
                          <w:p w:rsidR="00984078" w:rsidRPr="00CF0BF6" w:rsidRDefault="00984078" w:rsidP="00DF3BE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МУНИЦИПАЛЬНŐЙ </w:t>
                            </w:r>
                            <w:r w:rsidRPr="00984FE1">
                              <w:rPr>
                                <w:rFonts w:cs="Courier New"/>
                                <w:b/>
                                <w:color w:val="2C2D2E"/>
                                <w:sz w:val="24"/>
                                <w:shd w:val="clear" w:color="auto" w:fill="FFFFFF"/>
                              </w:rPr>
                              <w:t>КЫТШЛÖН</w:t>
                            </w:r>
                            <w:r w:rsidRPr="00CF0BF6">
                              <w:rPr>
                                <w:b/>
                                <w:bCs/>
                                <w:sz w:val="24"/>
                              </w:rPr>
                              <w:t xml:space="preserve"> АДМИНИСТРАЦИЯ</w:t>
                            </w:r>
                          </w:p>
                          <w:p w:rsidR="00984078" w:rsidRPr="00EE305A" w:rsidRDefault="00984078" w:rsidP="005E79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5801D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8.55pt;margin-top:18.2pt;width:176.4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" strokecolor="white">
                <v:textbox>
                  <w:txbxContent>
                    <w:p w:rsidR="00984078" w:rsidRPr="00CF0BF6" w:rsidRDefault="00984078" w:rsidP="00DF3BE5">
                      <w:pPr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 w:rsidRPr="00CF0BF6">
                        <w:rPr>
                          <w:b/>
                          <w:bCs/>
                          <w:sz w:val="24"/>
                        </w:rPr>
                        <w:t xml:space="preserve">«КНЯЖПОГОСТ» </w:t>
                      </w:r>
                    </w:p>
                    <w:p w:rsidR="00984078" w:rsidRPr="00CF0BF6" w:rsidRDefault="00984078" w:rsidP="00DF3BE5">
                      <w:pPr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МУНИЦИПАЛЬНŐЙ </w:t>
                      </w:r>
                      <w:r w:rsidRPr="00984FE1">
                        <w:rPr>
                          <w:rFonts w:cs="Courier New"/>
                          <w:b/>
                          <w:color w:val="2C2D2E"/>
                          <w:sz w:val="24"/>
                          <w:shd w:val="clear" w:color="auto" w:fill="FFFFFF"/>
                        </w:rPr>
                        <w:t>КЫТШЛÖН</w:t>
                      </w:r>
                      <w:r w:rsidRPr="00CF0BF6">
                        <w:rPr>
                          <w:b/>
                          <w:bCs/>
                          <w:sz w:val="24"/>
                        </w:rPr>
                        <w:t xml:space="preserve"> АДМИНИСТРАЦИЯ</w:t>
                      </w:r>
                    </w:p>
                    <w:p w:rsidR="00984078" w:rsidRPr="00EE305A" w:rsidRDefault="00984078" w:rsidP="005E7909"/>
                  </w:txbxContent>
                </v:textbox>
              </v:shape>
            </w:pict>
          </mc:Fallback>
        </mc:AlternateContent>
      </w:r>
    </w:p>
    <w:p w:rsidR="005E7909" w:rsidRPr="00D32362" w:rsidRDefault="005E7909" w:rsidP="005E7909">
      <w:pPr>
        <w:jc w:val="center"/>
      </w:pPr>
      <w:r w:rsidRPr="00D32362">
        <w:t>,</w:t>
      </w:r>
      <w:r w:rsidRPr="00D32362">
        <w:rPr>
          <w:noProof/>
        </w:rPr>
        <w:drawing>
          <wp:anchor distT="0" distB="0" distL="114300" distR="114300" simplePos="0" relativeHeight="251661312" behindDoc="0" locked="0" layoutInCell="1" allowOverlap="1" wp14:anchorId="2FEFCC9B" wp14:editId="1D892E80">
            <wp:simplePos x="0" y="0"/>
            <wp:positionH relativeFrom="column">
              <wp:posOffset>2628900</wp:posOffset>
            </wp:positionH>
            <wp:positionV relativeFrom="paragraph">
              <wp:posOffset>-114300</wp:posOffset>
            </wp:positionV>
            <wp:extent cx="685800" cy="800100"/>
            <wp:effectExtent l="0" t="0" r="0" b="0"/>
            <wp:wrapNone/>
            <wp:docPr id="3" name="Рисунок 3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7909" w:rsidRPr="00D32362" w:rsidRDefault="005E7909" w:rsidP="005E7909">
      <w:pPr>
        <w:jc w:val="center"/>
      </w:pPr>
      <w:r w:rsidRPr="00D3236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C9B653" wp14:editId="7F644F1D">
                <wp:simplePos x="0" y="0"/>
                <wp:positionH relativeFrom="column">
                  <wp:posOffset>3509010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7620" t="8255" r="5715" b="1079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078" w:rsidRPr="00CF0BF6" w:rsidRDefault="00984078" w:rsidP="00DF3BE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CF0BF6">
                              <w:rPr>
                                <w:b/>
                                <w:bCs/>
                                <w:sz w:val="24"/>
                              </w:rPr>
                              <w:t xml:space="preserve">АДМИНИСТРАЦИЯ </w:t>
                            </w:r>
                          </w:p>
                          <w:p w:rsidR="00984078" w:rsidRPr="00CF0BF6" w:rsidRDefault="00984078" w:rsidP="00DF3BE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CF0BF6">
                              <w:rPr>
                                <w:b/>
                                <w:bCs/>
                                <w:sz w:val="24"/>
                              </w:rPr>
                              <w:t xml:space="preserve">МУНИЦИПАЛЬНОГО 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ОКРУГА</w:t>
                            </w:r>
                          </w:p>
                          <w:p w:rsidR="00984078" w:rsidRPr="00CF0BF6" w:rsidRDefault="00984078" w:rsidP="00DF3BE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CF0BF6">
                              <w:rPr>
                                <w:b/>
                                <w:bCs/>
                                <w:sz w:val="24"/>
                              </w:rPr>
                              <w:t>«КНЯЖПОГОСТСКИЙ»</w:t>
                            </w:r>
                          </w:p>
                          <w:p w:rsidR="00984078" w:rsidRPr="00EE305A" w:rsidRDefault="00984078" w:rsidP="005E79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9B653" id="Надпись 1" o:spid="_x0000_s1027" type="#_x0000_t202" style="position:absolute;left:0;text-align:left;margin-left:276.3pt;margin-top:-18pt;width:205.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" strokecolor="white">
                <v:textbox>
                  <w:txbxContent>
                    <w:p w:rsidR="00984078" w:rsidRPr="00CF0BF6" w:rsidRDefault="00984078" w:rsidP="00DF3BE5">
                      <w:pPr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 w:rsidRPr="00CF0BF6">
                        <w:rPr>
                          <w:b/>
                          <w:bCs/>
                          <w:sz w:val="24"/>
                        </w:rPr>
                        <w:t xml:space="preserve">АДМИНИСТРАЦИЯ </w:t>
                      </w:r>
                    </w:p>
                    <w:p w:rsidR="00984078" w:rsidRPr="00CF0BF6" w:rsidRDefault="00984078" w:rsidP="00DF3BE5">
                      <w:pPr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 w:rsidRPr="00CF0BF6">
                        <w:rPr>
                          <w:b/>
                          <w:bCs/>
                          <w:sz w:val="24"/>
                        </w:rPr>
                        <w:t xml:space="preserve">МУНИЦИПАЛЬНОГО </w:t>
                      </w:r>
                      <w:r>
                        <w:rPr>
                          <w:b/>
                          <w:bCs/>
                          <w:sz w:val="24"/>
                        </w:rPr>
                        <w:t>ОКРУГА</w:t>
                      </w:r>
                    </w:p>
                    <w:p w:rsidR="00984078" w:rsidRPr="00CF0BF6" w:rsidRDefault="00984078" w:rsidP="00DF3BE5">
                      <w:pPr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 w:rsidRPr="00CF0BF6">
                        <w:rPr>
                          <w:b/>
                          <w:bCs/>
                          <w:sz w:val="24"/>
                        </w:rPr>
                        <w:t>«КНЯЖПОГОСТСКИЙ»</w:t>
                      </w:r>
                    </w:p>
                    <w:p w:rsidR="00984078" w:rsidRPr="00EE305A" w:rsidRDefault="00984078" w:rsidP="005E7909"/>
                  </w:txbxContent>
                </v:textbox>
              </v:shape>
            </w:pict>
          </mc:Fallback>
        </mc:AlternateContent>
      </w:r>
    </w:p>
    <w:p w:rsidR="005E7909" w:rsidRPr="00D32362" w:rsidRDefault="005E7909" w:rsidP="005E7909"/>
    <w:p w:rsidR="005E7909" w:rsidRPr="00D32362" w:rsidRDefault="005E7909" w:rsidP="005E7909"/>
    <w:p w:rsidR="005E7909" w:rsidRPr="00D32362" w:rsidRDefault="005E7909" w:rsidP="005E7909"/>
    <w:p w:rsidR="005E7909" w:rsidRPr="00D32362" w:rsidRDefault="005E7909" w:rsidP="005E7909">
      <w:pPr>
        <w:pStyle w:val="2"/>
      </w:pPr>
      <w:r w:rsidRPr="00D32362">
        <w:t>ПОСТАНОВЛЕНИ</w:t>
      </w:r>
      <w:r w:rsidR="008E2FE3">
        <w:t>Я</w:t>
      </w:r>
    </w:p>
    <w:p w:rsidR="005E7909" w:rsidRPr="00D32362" w:rsidRDefault="005E7909" w:rsidP="005E7909">
      <w:pPr>
        <w:tabs>
          <w:tab w:val="left" w:pos="7755"/>
        </w:tabs>
      </w:pPr>
      <w:r w:rsidRPr="00D32362">
        <w:tab/>
      </w:r>
    </w:p>
    <w:p w:rsidR="007A5F7E" w:rsidRPr="00771B59" w:rsidRDefault="00FF3132" w:rsidP="00E4126F">
      <w:pPr>
        <w:rPr>
          <w:rFonts w:ascii="Times New Roman" w:hAnsi="Times New Roman"/>
          <w:b/>
          <w:sz w:val="24"/>
        </w:rPr>
      </w:pPr>
      <w:r w:rsidRPr="00771B59">
        <w:rPr>
          <w:rFonts w:ascii="Times New Roman" w:hAnsi="Times New Roman"/>
          <w:b/>
          <w:sz w:val="24"/>
        </w:rPr>
        <w:t>о</w:t>
      </w:r>
      <w:r w:rsidR="005E7909" w:rsidRPr="00771B59">
        <w:rPr>
          <w:rFonts w:ascii="Times New Roman" w:hAnsi="Times New Roman"/>
          <w:b/>
          <w:sz w:val="24"/>
        </w:rPr>
        <w:t>т</w:t>
      </w:r>
      <w:r w:rsidR="00771B59" w:rsidRPr="00771B59">
        <w:rPr>
          <w:rFonts w:ascii="Times New Roman" w:hAnsi="Times New Roman"/>
          <w:b/>
          <w:sz w:val="24"/>
        </w:rPr>
        <w:t xml:space="preserve"> </w:t>
      </w:r>
      <w:r w:rsidR="001C3005">
        <w:rPr>
          <w:rFonts w:ascii="Times New Roman" w:hAnsi="Times New Roman"/>
          <w:b/>
          <w:sz w:val="24"/>
        </w:rPr>
        <w:t>29</w:t>
      </w:r>
      <w:r w:rsidR="00771B59" w:rsidRPr="00771B59">
        <w:rPr>
          <w:rFonts w:ascii="Times New Roman" w:hAnsi="Times New Roman"/>
          <w:b/>
          <w:sz w:val="24"/>
        </w:rPr>
        <w:t xml:space="preserve"> </w:t>
      </w:r>
      <w:bookmarkStart w:id="0" w:name="_GoBack"/>
      <w:bookmarkEnd w:id="0"/>
      <w:r w:rsidR="00771B59" w:rsidRPr="00771B59">
        <w:rPr>
          <w:rFonts w:ascii="Times New Roman" w:hAnsi="Times New Roman"/>
          <w:b/>
          <w:sz w:val="24"/>
        </w:rPr>
        <w:t>декабря</w:t>
      </w:r>
      <w:r w:rsidR="00DF3BE5" w:rsidRPr="00771B59">
        <w:rPr>
          <w:rFonts w:ascii="Times New Roman" w:hAnsi="Times New Roman"/>
          <w:b/>
          <w:sz w:val="24"/>
        </w:rPr>
        <w:t xml:space="preserve"> </w:t>
      </w:r>
      <w:r w:rsidR="003F3ADD" w:rsidRPr="00771B59">
        <w:rPr>
          <w:rFonts w:ascii="Times New Roman" w:hAnsi="Times New Roman"/>
          <w:b/>
          <w:sz w:val="24"/>
        </w:rPr>
        <w:t>202</w:t>
      </w:r>
      <w:r w:rsidR="00E4126F" w:rsidRPr="00771B59">
        <w:rPr>
          <w:rFonts w:ascii="Times New Roman" w:hAnsi="Times New Roman"/>
          <w:b/>
          <w:sz w:val="24"/>
        </w:rPr>
        <w:t>5</w:t>
      </w:r>
      <w:r w:rsidR="003F3ADD" w:rsidRPr="00771B59">
        <w:rPr>
          <w:rFonts w:ascii="Times New Roman" w:hAnsi="Times New Roman"/>
          <w:b/>
          <w:sz w:val="24"/>
        </w:rPr>
        <w:t xml:space="preserve"> года</w:t>
      </w:r>
      <w:r w:rsidR="005E7909" w:rsidRPr="00771B59">
        <w:rPr>
          <w:rFonts w:ascii="Times New Roman" w:hAnsi="Times New Roman"/>
          <w:b/>
          <w:sz w:val="24"/>
        </w:rPr>
        <w:t xml:space="preserve">                                  </w:t>
      </w:r>
      <w:r w:rsidR="001E153F" w:rsidRPr="00771B59">
        <w:rPr>
          <w:rFonts w:ascii="Times New Roman" w:hAnsi="Times New Roman"/>
          <w:b/>
          <w:sz w:val="24"/>
        </w:rPr>
        <w:t xml:space="preserve">                             </w:t>
      </w:r>
      <w:r w:rsidR="005E7909" w:rsidRPr="00771B59">
        <w:rPr>
          <w:rFonts w:ascii="Times New Roman" w:hAnsi="Times New Roman"/>
          <w:b/>
          <w:sz w:val="24"/>
        </w:rPr>
        <w:t xml:space="preserve">                  </w:t>
      </w:r>
      <w:r w:rsidR="002C3A44" w:rsidRPr="00771B59">
        <w:rPr>
          <w:rFonts w:ascii="Times New Roman" w:hAnsi="Times New Roman"/>
          <w:b/>
          <w:sz w:val="24"/>
        </w:rPr>
        <w:t xml:space="preserve">            </w:t>
      </w:r>
      <w:r w:rsidR="001C3005">
        <w:rPr>
          <w:rFonts w:ascii="Times New Roman" w:hAnsi="Times New Roman"/>
          <w:b/>
          <w:sz w:val="24"/>
        </w:rPr>
        <w:t xml:space="preserve"> </w:t>
      </w:r>
      <w:r w:rsidR="00DF3BE5" w:rsidRPr="00771B59">
        <w:rPr>
          <w:rFonts w:ascii="Times New Roman" w:hAnsi="Times New Roman"/>
          <w:b/>
          <w:sz w:val="24"/>
        </w:rPr>
        <w:t xml:space="preserve"> </w:t>
      </w:r>
      <w:r w:rsidR="00AC715B" w:rsidRPr="00771B59">
        <w:rPr>
          <w:rFonts w:ascii="Times New Roman" w:hAnsi="Times New Roman"/>
          <w:b/>
          <w:sz w:val="24"/>
        </w:rPr>
        <w:t xml:space="preserve">   </w:t>
      </w:r>
      <w:r w:rsidR="005E7909" w:rsidRPr="00771B59">
        <w:rPr>
          <w:rFonts w:ascii="Times New Roman" w:hAnsi="Times New Roman"/>
          <w:b/>
          <w:sz w:val="24"/>
        </w:rPr>
        <w:t>№</w:t>
      </w:r>
      <w:r w:rsidR="00802532" w:rsidRPr="00771B59">
        <w:rPr>
          <w:rFonts w:ascii="Times New Roman" w:hAnsi="Times New Roman"/>
          <w:b/>
          <w:sz w:val="24"/>
        </w:rPr>
        <w:t xml:space="preserve"> </w:t>
      </w:r>
      <w:r w:rsidR="001C3005">
        <w:rPr>
          <w:rFonts w:ascii="Times New Roman" w:hAnsi="Times New Roman"/>
          <w:b/>
          <w:sz w:val="24"/>
        </w:rPr>
        <w:t>1101</w:t>
      </w:r>
    </w:p>
    <w:p w:rsidR="00E4126F" w:rsidRDefault="00E4126F" w:rsidP="00E4126F">
      <w:pPr>
        <w:rPr>
          <w:rFonts w:ascii="Times New Roman" w:hAnsi="Times New Roman"/>
          <w:sz w:val="24"/>
        </w:rPr>
      </w:pPr>
    </w:p>
    <w:p w:rsidR="00FF3132" w:rsidRDefault="00A8614F" w:rsidP="005E7909">
      <w:pPr>
        <w:tabs>
          <w:tab w:val="left" w:pos="5736"/>
        </w:tabs>
        <w:jc w:val="both"/>
        <w:rPr>
          <w:rFonts w:ascii="Times New Roman" w:hAnsi="Times New Roman"/>
          <w:sz w:val="24"/>
        </w:rPr>
      </w:pPr>
      <w:bookmarkStart w:id="1" w:name="_Hlk200963113"/>
      <w:r w:rsidRPr="00A8614F">
        <w:rPr>
          <w:rFonts w:ascii="Times New Roman" w:hAnsi="Times New Roman"/>
          <w:sz w:val="24"/>
        </w:rPr>
        <w:t xml:space="preserve">О </w:t>
      </w:r>
      <w:r w:rsidR="005569A2">
        <w:rPr>
          <w:rFonts w:ascii="Times New Roman" w:hAnsi="Times New Roman"/>
          <w:sz w:val="24"/>
        </w:rPr>
        <w:t>материальном стимулировании граждан,</w:t>
      </w:r>
      <w:r w:rsidRPr="00A8614F">
        <w:rPr>
          <w:rFonts w:ascii="Times New Roman" w:hAnsi="Times New Roman"/>
          <w:sz w:val="24"/>
        </w:rPr>
        <w:t xml:space="preserve"> </w:t>
      </w:r>
    </w:p>
    <w:p w:rsidR="00FF3132" w:rsidRDefault="00A8614F" w:rsidP="005E7909">
      <w:pPr>
        <w:tabs>
          <w:tab w:val="left" w:pos="5736"/>
        </w:tabs>
        <w:jc w:val="both"/>
        <w:rPr>
          <w:rFonts w:ascii="Times New Roman" w:hAnsi="Times New Roman"/>
          <w:sz w:val="24"/>
        </w:rPr>
      </w:pPr>
      <w:r w:rsidRPr="00A8614F">
        <w:rPr>
          <w:rFonts w:ascii="Times New Roman" w:hAnsi="Times New Roman"/>
          <w:sz w:val="24"/>
        </w:rPr>
        <w:t>обучающи</w:t>
      </w:r>
      <w:r w:rsidR="00FF3132">
        <w:rPr>
          <w:rFonts w:ascii="Times New Roman" w:hAnsi="Times New Roman"/>
          <w:sz w:val="24"/>
        </w:rPr>
        <w:t>х</w:t>
      </w:r>
      <w:r w:rsidRPr="00A8614F">
        <w:rPr>
          <w:rFonts w:ascii="Times New Roman" w:hAnsi="Times New Roman"/>
          <w:sz w:val="24"/>
        </w:rPr>
        <w:t xml:space="preserve">ся по образовательным </w:t>
      </w:r>
    </w:p>
    <w:p w:rsidR="00FF3132" w:rsidRDefault="00A8614F" w:rsidP="005E7909">
      <w:pPr>
        <w:tabs>
          <w:tab w:val="left" w:pos="5736"/>
        </w:tabs>
        <w:jc w:val="both"/>
        <w:rPr>
          <w:rFonts w:ascii="Times New Roman" w:hAnsi="Times New Roman"/>
          <w:sz w:val="24"/>
        </w:rPr>
      </w:pPr>
      <w:r w:rsidRPr="00A8614F">
        <w:rPr>
          <w:rFonts w:ascii="Times New Roman" w:hAnsi="Times New Roman"/>
          <w:sz w:val="24"/>
        </w:rPr>
        <w:t xml:space="preserve">программам среднего профессионального </w:t>
      </w:r>
    </w:p>
    <w:p w:rsidR="00FF3132" w:rsidRDefault="00A8614F" w:rsidP="005E7909">
      <w:pPr>
        <w:tabs>
          <w:tab w:val="left" w:pos="5736"/>
        </w:tabs>
        <w:jc w:val="both"/>
        <w:rPr>
          <w:rFonts w:ascii="Times New Roman" w:hAnsi="Times New Roman"/>
          <w:sz w:val="24"/>
        </w:rPr>
      </w:pPr>
      <w:r w:rsidRPr="00A8614F">
        <w:rPr>
          <w:rFonts w:ascii="Times New Roman" w:hAnsi="Times New Roman"/>
          <w:sz w:val="24"/>
        </w:rPr>
        <w:t>и</w:t>
      </w:r>
      <w:r w:rsidR="005569A2">
        <w:rPr>
          <w:rFonts w:ascii="Times New Roman" w:hAnsi="Times New Roman"/>
          <w:sz w:val="24"/>
        </w:rPr>
        <w:t>ли</w:t>
      </w:r>
      <w:r w:rsidRPr="00A8614F">
        <w:rPr>
          <w:rFonts w:ascii="Times New Roman" w:hAnsi="Times New Roman"/>
          <w:sz w:val="24"/>
        </w:rPr>
        <w:t xml:space="preserve"> высшего образования на основании </w:t>
      </w:r>
    </w:p>
    <w:p w:rsidR="005E7909" w:rsidRPr="00FF3132" w:rsidRDefault="00A8614F" w:rsidP="005E7909">
      <w:pPr>
        <w:tabs>
          <w:tab w:val="left" w:pos="5736"/>
        </w:tabs>
        <w:jc w:val="both"/>
        <w:rPr>
          <w:rFonts w:ascii="Times New Roman" w:hAnsi="Times New Roman"/>
          <w:sz w:val="24"/>
        </w:rPr>
      </w:pPr>
      <w:r w:rsidRPr="00A8614F">
        <w:rPr>
          <w:rFonts w:ascii="Times New Roman" w:hAnsi="Times New Roman"/>
          <w:sz w:val="24"/>
        </w:rPr>
        <w:t>заключённых договоров о целевом обучении</w:t>
      </w:r>
      <w:bookmarkEnd w:id="1"/>
      <w:r w:rsidR="005E7909" w:rsidRPr="00D32362">
        <w:rPr>
          <w:rFonts w:ascii="Times New Roman" w:hAnsi="Times New Roman"/>
          <w:b/>
          <w:sz w:val="24"/>
        </w:rPr>
        <w:tab/>
      </w:r>
    </w:p>
    <w:p w:rsidR="005E7909" w:rsidRDefault="005E7909" w:rsidP="005E790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:rsidR="00D5749D" w:rsidRDefault="00A8614F" w:rsidP="00A861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8614F">
        <w:rPr>
          <w:rFonts w:ascii="Times New Roman" w:hAnsi="Times New Roman" w:cs="Times New Roman"/>
          <w:sz w:val="24"/>
          <w:szCs w:val="24"/>
        </w:rPr>
        <w:t>В целях материального стимулирования</w:t>
      </w:r>
      <w:r w:rsidR="005569A2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Pr="00A8614F">
        <w:rPr>
          <w:rFonts w:ascii="Times New Roman" w:hAnsi="Times New Roman" w:cs="Times New Roman"/>
          <w:sz w:val="24"/>
          <w:szCs w:val="24"/>
        </w:rPr>
        <w:t>, обучающи</w:t>
      </w:r>
      <w:r w:rsidR="00FF3132">
        <w:rPr>
          <w:rFonts w:ascii="Times New Roman" w:hAnsi="Times New Roman" w:cs="Times New Roman"/>
          <w:sz w:val="24"/>
          <w:szCs w:val="24"/>
        </w:rPr>
        <w:t>х</w:t>
      </w:r>
      <w:r w:rsidRPr="00A8614F">
        <w:rPr>
          <w:rFonts w:ascii="Times New Roman" w:hAnsi="Times New Roman" w:cs="Times New Roman"/>
          <w:sz w:val="24"/>
          <w:szCs w:val="24"/>
        </w:rPr>
        <w:t>ся по образовательным программам среднего профессионального и</w:t>
      </w:r>
      <w:r w:rsidR="005569A2">
        <w:rPr>
          <w:rFonts w:ascii="Times New Roman" w:hAnsi="Times New Roman" w:cs="Times New Roman"/>
          <w:sz w:val="24"/>
          <w:szCs w:val="24"/>
        </w:rPr>
        <w:t>ли</w:t>
      </w:r>
      <w:r w:rsidRPr="00A8614F">
        <w:rPr>
          <w:rFonts w:ascii="Times New Roman" w:hAnsi="Times New Roman" w:cs="Times New Roman"/>
          <w:sz w:val="24"/>
          <w:szCs w:val="24"/>
        </w:rPr>
        <w:t xml:space="preserve"> высшего образования на основании заключённых с </w:t>
      </w:r>
      <w:r w:rsidR="00184BCA">
        <w:rPr>
          <w:rFonts w:ascii="Times New Roman" w:hAnsi="Times New Roman" w:cs="Times New Roman"/>
          <w:sz w:val="24"/>
          <w:szCs w:val="24"/>
        </w:rPr>
        <w:t>управлением образования</w:t>
      </w:r>
      <w:r w:rsidR="00687CD2">
        <w:rPr>
          <w:rFonts w:ascii="Times New Roman" w:hAnsi="Times New Roman" w:cs="Times New Roman"/>
          <w:sz w:val="24"/>
          <w:szCs w:val="24"/>
        </w:rPr>
        <w:t xml:space="preserve"> муниципального округа «Княжпогостский»</w:t>
      </w:r>
      <w:r w:rsidR="00184BCA">
        <w:rPr>
          <w:rFonts w:ascii="Times New Roman" w:hAnsi="Times New Roman" w:cs="Times New Roman"/>
          <w:sz w:val="24"/>
          <w:szCs w:val="24"/>
        </w:rPr>
        <w:t>, образовательными организациями</w:t>
      </w:r>
      <w:r w:rsidRPr="00A8614F">
        <w:rPr>
          <w:rFonts w:ascii="Times New Roman" w:hAnsi="Times New Roman" w:cs="Times New Roman"/>
          <w:sz w:val="24"/>
          <w:szCs w:val="24"/>
        </w:rPr>
        <w:t xml:space="preserve"> муниципального округа «Княжпогостский» договоров о целевом обучении, в соответствии со статьёй 56 Федерального закона от 29 декабря 2012 года  № 273-ФЗ «Об образовании в Российской Федерации», пункт</w:t>
      </w:r>
      <w:r w:rsidR="00FF3132">
        <w:rPr>
          <w:rFonts w:ascii="Times New Roman" w:hAnsi="Times New Roman" w:cs="Times New Roman"/>
          <w:sz w:val="24"/>
          <w:szCs w:val="24"/>
        </w:rPr>
        <w:t>ом</w:t>
      </w:r>
      <w:r w:rsidRPr="00A8614F">
        <w:rPr>
          <w:rFonts w:ascii="Times New Roman" w:hAnsi="Times New Roman" w:cs="Times New Roman"/>
          <w:sz w:val="24"/>
          <w:szCs w:val="24"/>
        </w:rPr>
        <w:t xml:space="preserve"> 5 </w:t>
      </w:r>
      <w:r w:rsidR="00FF3132">
        <w:rPr>
          <w:rFonts w:ascii="Times New Roman" w:hAnsi="Times New Roman" w:cs="Times New Roman"/>
          <w:sz w:val="24"/>
          <w:szCs w:val="24"/>
        </w:rPr>
        <w:t>П</w:t>
      </w:r>
      <w:r w:rsidRPr="00A8614F">
        <w:rPr>
          <w:rFonts w:ascii="Times New Roman" w:hAnsi="Times New Roman" w:cs="Times New Roman"/>
          <w:sz w:val="24"/>
          <w:szCs w:val="24"/>
        </w:rPr>
        <w:t>оложения о целевом обучении по образовательным программам среднего профессионального и высшего образования, утверждённого постановлением Правительства Российской Федерации от 27.04.2024 № 555 «О целевом обучении по образовательным программам среднего профессионального и высшего образования»</w:t>
      </w:r>
      <w:r w:rsidR="00FF3132">
        <w:rPr>
          <w:rFonts w:ascii="Times New Roman" w:hAnsi="Times New Roman" w:cs="Times New Roman"/>
          <w:sz w:val="24"/>
          <w:szCs w:val="24"/>
        </w:rPr>
        <w:t>.</w:t>
      </w:r>
      <w:r w:rsidRPr="00A861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132" w:rsidRDefault="00FF3132" w:rsidP="00D5749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8614F" w:rsidRDefault="00D5749D" w:rsidP="00D5749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8614F">
        <w:rPr>
          <w:rFonts w:ascii="Times New Roman" w:hAnsi="Times New Roman" w:cs="Times New Roman"/>
          <w:sz w:val="24"/>
          <w:szCs w:val="24"/>
        </w:rPr>
        <w:t>ПОСТАНОВЛЯ</w:t>
      </w:r>
      <w:r w:rsidR="00131F56">
        <w:rPr>
          <w:rFonts w:ascii="Times New Roman" w:hAnsi="Times New Roman" w:cs="Times New Roman"/>
          <w:sz w:val="24"/>
          <w:szCs w:val="24"/>
        </w:rPr>
        <w:t>Ю</w:t>
      </w:r>
      <w:r w:rsidRPr="00A8614F">
        <w:rPr>
          <w:rFonts w:ascii="Times New Roman" w:hAnsi="Times New Roman" w:cs="Times New Roman"/>
          <w:sz w:val="24"/>
          <w:szCs w:val="24"/>
        </w:rPr>
        <w:t>:</w:t>
      </w:r>
    </w:p>
    <w:p w:rsidR="00D5749D" w:rsidRPr="00A8614F" w:rsidRDefault="00D5749D" w:rsidP="00A861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614F" w:rsidRDefault="00A8614F" w:rsidP="00A861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8614F">
        <w:rPr>
          <w:rFonts w:ascii="Times New Roman" w:hAnsi="Times New Roman" w:cs="Times New Roman"/>
          <w:sz w:val="24"/>
          <w:szCs w:val="24"/>
        </w:rPr>
        <w:t xml:space="preserve">1. Утвердить Порядок назначения и выплаты мер </w:t>
      </w:r>
      <w:r w:rsidR="005569A2">
        <w:rPr>
          <w:rFonts w:ascii="Times New Roman" w:hAnsi="Times New Roman" w:cs="Times New Roman"/>
          <w:sz w:val="24"/>
          <w:szCs w:val="24"/>
        </w:rPr>
        <w:t xml:space="preserve">материального </w:t>
      </w:r>
      <w:r w:rsidR="00184BCA">
        <w:rPr>
          <w:rFonts w:ascii="Times New Roman" w:hAnsi="Times New Roman" w:cs="Times New Roman"/>
          <w:sz w:val="24"/>
          <w:szCs w:val="24"/>
        </w:rPr>
        <w:t>стимулирования</w:t>
      </w:r>
      <w:r w:rsidRPr="00A8614F">
        <w:rPr>
          <w:rFonts w:ascii="Times New Roman" w:hAnsi="Times New Roman" w:cs="Times New Roman"/>
          <w:sz w:val="24"/>
          <w:szCs w:val="24"/>
        </w:rPr>
        <w:t xml:space="preserve"> граждан, </w:t>
      </w:r>
      <w:r w:rsidR="00184BCA">
        <w:rPr>
          <w:rFonts w:ascii="Times New Roman" w:hAnsi="Times New Roman" w:cs="Times New Roman"/>
          <w:sz w:val="24"/>
          <w:szCs w:val="24"/>
        </w:rPr>
        <w:t>поступающих на бюджетные места в пределах целевой квоты и заключивших договор о целевом обучении</w:t>
      </w:r>
      <w:r w:rsidRPr="00A8614F">
        <w:rPr>
          <w:rFonts w:ascii="Times New Roman" w:hAnsi="Times New Roman" w:cs="Times New Roman"/>
          <w:sz w:val="24"/>
          <w:szCs w:val="24"/>
        </w:rPr>
        <w:t xml:space="preserve"> по образовательным программам среднего профессионального и</w:t>
      </w:r>
      <w:r w:rsidR="005569A2">
        <w:rPr>
          <w:rFonts w:ascii="Times New Roman" w:hAnsi="Times New Roman" w:cs="Times New Roman"/>
          <w:sz w:val="24"/>
          <w:szCs w:val="24"/>
        </w:rPr>
        <w:t>ли</w:t>
      </w:r>
      <w:r w:rsidRPr="00A8614F">
        <w:rPr>
          <w:rFonts w:ascii="Times New Roman" w:hAnsi="Times New Roman" w:cs="Times New Roman"/>
          <w:sz w:val="24"/>
          <w:szCs w:val="24"/>
        </w:rPr>
        <w:t xml:space="preserve"> высшего образования на основании заключённых договоров о целевом обучении, согласно приложению </w:t>
      </w:r>
      <w:r w:rsidR="00FF3132">
        <w:rPr>
          <w:rFonts w:ascii="Times New Roman" w:hAnsi="Times New Roman" w:cs="Times New Roman"/>
          <w:sz w:val="24"/>
          <w:szCs w:val="24"/>
        </w:rPr>
        <w:t xml:space="preserve">№ 1 </w:t>
      </w:r>
      <w:r w:rsidRPr="00A8614F">
        <w:rPr>
          <w:rFonts w:ascii="Times New Roman" w:hAnsi="Times New Roman" w:cs="Times New Roman"/>
          <w:sz w:val="24"/>
          <w:szCs w:val="24"/>
        </w:rPr>
        <w:t>к настоящему постановлению</w:t>
      </w:r>
      <w:r w:rsidR="00FF3132">
        <w:rPr>
          <w:rFonts w:ascii="Times New Roman" w:hAnsi="Times New Roman" w:cs="Times New Roman"/>
          <w:sz w:val="24"/>
          <w:szCs w:val="24"/>
        </w:rPr>
        <w:t>.</w:t>
      </w:r>
    </w:p>
    <w:p w:rsidR="00691399" w:rsidRDefault="00691399" w:rsidP="006913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Постановление администрации муниципального округа «Княжпогостский» от 31.07.2025 № 581 «</w:t>
      </w:r>
      <w:r w:rsidRPr="00691399">
        <w:rPr>
          <w:rFonts w:ascii="Times New Roman" w:hAnsi="Times New Roman" w:cs="Times New Roman"/>
          <w:sz w:val="24"/>
          <w:szCs w:val="24"/>
        </w:rPr>
        <w:t>О материальном стимулировании граждан, обучающихся по образовательным программам среднего профессионального или высшего образования на основании заключённых договоров о целевом обучении</w:t>
      </w:r>
      <w:r>
        <w:rPr>
          <w:rFonts w:ascii="Times New Roman" w:hAnsi="Times New Roman" w:cs="Times New Roman"/>
          <w:sz w:val="24"/>
          <w:szCs w:val="24"/>
        </w:rPr>
        <w:t>» считать утратившим силу.</w:t>
      </w:r>
    </w:p>
    <w:p w:rsidR="00D5749D" w:rsidRDefault="00D5749D" w:rsidP="00A861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614F" w:rsidRPr="00A8614F" w:rsidRDefault="00691399" w:rsidP="00A861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8614F" w:rsidRPr="00A8614F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со дня его опубликования.</w:t>
      </w:r>
    </w:p>
    <w:p w:rsidR="00D5749D" w:rsidRDefault="00D5749D" w:rsidP="00D5749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7909" w:rsidRDefault="00691399" w:rsidP="00D5749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5749D">
        <w:rPr>
          <w:rFonts w:ascii="Times New Roman" w:hAnsi="Times New Roman" w:cs="Times New Roman"/>
          <w:sz w:val="24"/>
          <w:szCs w:val="24"/>
        </w:rPr>
        <w:t xml:space="preserve">. </w:t>
      </w:r>
      <w:r w:rsidR="00A8614F" w:rsidRPr="00A8614F">
        <w:rPr>
          <w:rFonts w:ascii="Times New Roman" w:hAnsi="Times New Roman" w:cs="Times New Roman"/>
          <w:sz w:val="24"/>
          <w:szCs w:val="24"/>
        </w:rPr>
        <w:t xml:space="preserve"> Контроль за исполнением настоящего постановления возложить на </w:t>
      </w:r>
      <w:r w:rsidR="00184BCA">
        <w:rPr>
          <w:rFonts w:ascii="Times New Roman" w:hAnsi="Times New Roman" w:cs="Times New Roman"/>
          <w:sz w:val="24"/>
          <w:szCs w:val="24"/>
        </w:rPr>
        <w:t>первого заместителя руководителя администрации муниципального округа «</w:t>
      </w:r>
      <w:proofErr w:type="gramStart"/>
      <w:r w:rsidR="00184BCA">
        <w:rPr>
          <w:rFonts w:ascii="Times New Roman" w:hAnsi="Times New Roman" w:cs="Times New Roman"/>
          <w:sz w:val="24"/>
          <w:szCs w:val="24"/>
        </w:rPr>
        <w:t xml:space="preserve">Княжпогостский» </w:t>
      </w:r>
      <w:r w:rsidR="00C53A0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C53A08">
        <w:rPr>
          <w:rFonts w:ascii="Times New Roman" w:hAnsi="Times New Roman" w:cs="Times New Roman"/>
          <w:sz w:val="24"/>
          <w:szCs w:val="24"/>
        </w:rPr>
        <w:t xml:space="preserve">   </w:t>
      </w:r>
      <w:r w:rsidR="00184BCA">
        <w:rPr>
          <w:rFonts w:ascii="Times New Roman" w:hAnsi="Times New Roman" w:cs="Times New Roman"/>
          <w:sz w:val="24"/>
          <w:szCs w:val="24"/>
        </w:rPr>
        <w:t>М.</w:t>
      </w:r>
      <w:r w:rsidR="00131F56">
        <w:rPr>
          <w:rFonts w:ascii="Times New Roman" w:hAnsi="Times New Roman" w:cs="Times New Roman"/>
          <w:sz w:val="24"/>
          <w:szCs w:val="24"/>
        </w:rPr>
        <w:t xml:space="preserve"> </w:t>
      </w:r>
      <w:r w:rsidR="00184BCA">
        <w:rPr>
          <w:rFonts w:ascii="Times New Roman" w:hAnsi="Times New Roman" w:cs="Times New Roman"/>
          <w:sz w:val="24"/>
          <w:szCs w:val="24"/>
        </w:rPr>
        <w:t>В. Ховрина.</w:t>
      </w:r>
    </w:p>
    <w:p w:rsidR="00A8614F" w:rsidRDefault="00A8614F" w:rsidP="00E636B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:rsidR="00A8614F" w:rsidRDefault="00A8614F" w:rsidP="00E636B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:rsidR="00E636B7" w:rsidRDefault="00E4126F" w:rsidP="00E636B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r w:rsidR="00E636B7">
        <w:rPr>
          <w:rFonts w:ascii="Times New Roman" w:hAnsi="Times New Roman"/>
          <w:sz w:val="24"/>
        </w:rPr>
        <w:t>лав</w:t>
      </w:r>
      <w:r>
        <w:rPr>
          <w:rFonts w:ascii="Times New Roman" w:hAnsi="Times New Roman"/>
          <w:sz w:val="24"/>
        </w:rPr>
        <w:t>а</w:t>
      </w:r>
      <w:r w:rsidR="00E636B7">
        <w:rPr>
          <w:rFonts w:ascii="Times New Roman" w:hAnsi="Times New Roman"/>
          <w:sz w:val="24"/>
        </w:rPr>
        <w:t xml:space="preserve"> </w:t>
      </w:r>
      <w:r w:rsidR="00A53283">
        <w:rPr>
          <w:rFonts w:ascii="Times New Roman" w:hAnsi="Times New Roman"/>
          <w:sz w:val="24"/>
        </w:rPr>
        <w:t>муниципального округа</w:t>
      </w:r>
      <w:r w:rsidR="00E636B7">
        <w:rPr>
          <w:rFonts w:ascii="Times New Roman" w:hAnsi="Times New Roman"/>
          <w:sz w:val="24"/>
        </w:rPr>
        <w:t xml:space="preserve"> «Княжпогостский» -</w:t>
      </w:r>
    </w:p>
    <w:p w:rsidR="0025342D" w:rsidRDefault="00E636B7" w:rsidP="0025342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</w:t>
      </w:r>
      <w:r w:rsidR="00E4126F">
        <w:rPr>
          <w:rFonts w:ascii="Times New Roman" w:hAnsi="Times New Roman"/>
          <w:sz w:val="24"/>
        </w:rPr>
        <w:t>ь</w:t>
      </w:r>
      <w:r>
        <w:rPr>
          <w:rFonts w:ascii="Times New Roman" w:hAnsi="Times New Roman"/>
          <w:sz w:val="24"/>
        </w:rPr>
        <w:t xml:space="preserve"> администрации                                                                               А.</w:t>
      </w:r>
      <w:r w:rsidR="00A8614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Л. Немчинов</w:t>
      </w:r>
    </w:p>
    <w:p w:rsidR="00424023" w:rsidRDefault="00424023" w:rsidP="0025342D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</w:rPr>
      </w:pPr>
    </w:p>
    <w:p w:rsidR="00424023" w:rsidRDefault="00424023" w:rsidP="0025342D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</w:rPr>
      </w:pPr>
    </w:p>
    <w:p w:rsidR="00424023" w:rsidRDefault="00424023" w:rsidP="0025342D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</w:rPr>
      </w:pPr>
    </w:p>
    <w:p w:rsidR="00691399" w:rsidRDefault="00691399" w:rsidP="0025342D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</w:rPr>
      </w:pPr>
    </w:p>
    <w:p w:rsidR="00386F39" w:rsidRPr="008B795E" w:rsidRDefault="00386F39" w:rsidP="0025342D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</w:rPr>
      </w:pPr>
      <w:r w:rsidRPr="008B795E">
        <w:rPr>
          <w:rFonts w:ascii="Times New Roman" w:hAnsi="Times New Roman"/>
          <w:sz w:val="24"/>
        </w:rPr>
        <w:lastRenderedPageBreak/>
        <w:t>Приложение</w:t>
      </w:r>
    </w:p>
    <w:p w:rsidR="00386F39" w:rsidRPr="008B795E" w:rsidRDefault="00386F39" w:rsidP="00386F3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B795E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386F39" w:rsidRPr="008B795E" w:rsidRDefault="00386F39" w:rsidP="00386F3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B795E">
        <w:rPr>
          <w:rFonts w:ascii="Times New Roman" w:hAnsi="Times New Roman" w:cs="Times New Roman"/>
          <w:sz w:val="24"/>
          <w:szCs w:val="24"/>
        </w:rPr>
        <w:t>муниципального округа «Княжпогостский»</w:t>
      </w:r>
    </w:p>
    <w:p w:rsidR="00386F39" w:rsidRPr="00771B59" w:rsidRDefault="001C3005" w:rsidP="00386F3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86F39" w:rsidRPr="00771B59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29</w:t>
      </w:r>
      <w:r w:rsidR="00386F39" w:rsidRPr="00771B59">
        <w:rPr>
          <w:rFonts w:ascii="Times New Roman" w:hAnsi="Times New Roman" w:cs="Times New Roman"/>
          <w:sz w:val="24"/>
          <w:szCs w:val="24"/>
        </w:rPr>
        <w:t xml:space="preserve">» </w:t>
      </w:r>
      <w:r w:rsidR="00771B59" w:rsidRPr="00771B59">
        <w:rPr>
          <w:rFonts w:ascii="Times New Roman" w:hAnsi="Times New Roman" w:cs="Times New Roman"/>
          <w:sz w:val="24"/>
          <w:szCs w:val="24"/>
        </w:rPr>
        <w:t>декабря</w:t>
      </w:r>
      <w:r w:rsidR="00386F39" w:rsidRPr="00771B59">
        <w:rPr>
          <w:rFonts w:ascii="Times New Roman" w:hAnsi="Times New Roman" w:cs="Times New Roman"/>
          <w:sz w:val="24"/>
          <w:szCs w:val="24"/>
        </w:rPr>
        <w:t xml:space="preserve"> 2025 г. №</w:t>
      </w:r>
      <w:r w:rsidR="00FF3132" w:rsidRPr="00771B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1101</w:t>
      </w:r>
    </w:p>
    <w:p w:rsidR="00D5749D" w:rsidRDefault="00D5749D" w:rsidP="00424023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24023" w:rsidRPr="00D5749D" w:rsidRDefault="00386F39" w:rsidP="0042402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5749D">
        <w:rPr>
          <w:rFonts w:ascii="Times New Roman" w:hAnsi="Times New Roman" w:cs="Times New Roman"/>
          <w:sz w:val="24"/>
          <w:szCs w:val="24"/>
        </w:rPr>
        <w:t>ПОРЯДОК</w:t>
      </w:r>
      <w:r w:rsidR="00424023" w:rsidRPr="00D574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521D" w:rsidRPr="0040521D" w:rsidRDefault="0040521D" w:rsidP="0040521D">
      <w:pPr>
        <w:pStyle w:val="ConsPlusNormal"/>
        <w:ind w:firstLine="709"/>
        <w:jc w:val="center"/>
        <w:rPr>
          <w:rFonts w:ascii="Times New Roman" w:hAnsi="Times New Roman"/>
          <w:sz w:val="24"/>
        </w:rPr>
      </w:pPr>
      <w:r w:rsidRPr="0040521D">
        <w:rPr>
          <w:rFonts w:ascii="Times New Roman" w:hAnsi="Times New Roman"/>
          <w:sz w:val="24"/>
        </w:rPr>
        <w:t>предоставления и расходования меры социальной поддержки</w:t>
      </w:r>
    </w:p>
    <w:p w:rsidR="0040521D" w:rsidRPr="0040521D" w:rsidRDefault="0040521D" w:rsidP="0040521D">
      <w:pPr>
        <w:pStyle w:val="ConsPlusNormal"/>
        <w:ind w:firstLine="709"/>
        <w:jc w:val="center"/>
        <w:rPr>
          <w:rFonts w:ascii="Times New Roman" w:hAnsi="Times New Roman"/>
          <w:sz w:val="24"/>
        </w:rPr>
      </w:pPr>
      <w:r w:rsidRPr="0040521D">
        <w:rPr>
          <w:rFonts w:ascii="Times New Roman" w:hAnsi="Times New Roman"/>
          <w:sz w:val="24"/>
        </w:rPr>
        <w:t>лицам, заключившим договор о целевом обучении</w:t>
      </w:r>
    </w:p>
    <w:p w:rsidR="00D5749D" w:rsidRDefault="0040521D" w:rsidP="0040521D">
      <w:pPr>
        <w:pStyle w:val="ConsPlusNormal"/>
        <w:ind w:firstLine="709"/>
        <w:jc w:val="center"/>
        <w:rPr>
          <w:rFonts w:ascii="Times New Roman" w:hAnsi="Times New Roman"/>
          <w:sz w:val="24"/>
        </w:rPr>
      </w:pPr>
      <w:r w:rsidRPr="0040521D">
        <w:rPr>
          <w:rFonts w:ascii="Times New Roman" w:hAnsi="Times New Roman"/>
          <w:sz w:val="24"/>
        </w:rPr>
        <w:t>с муниципальными организациями муниципального округа</w:t>
      </w:r>
      <w:r>
        <w:rPr>
          <w:rFonts w:ascii="Times New Roman" w:hAnsi="Times New Roman"/>
          <w:sz w:val="24"/>
        </w:rPr>
        <w:t xml:space="preserve"> «Княжпогостский»</w:t>
      </w:r>
    </w:p>
    <w:p w:rsidR="0040521D" w:rsidRDefault="0040521D" w:rsidP="0040521D">
      <w:pPr>
        <w:pStyle w:val="ConsPlusNormal"/>
        <w:ind w:firstLine="709"/>
        <w:jc w:val="both"/>
        <w:rPr>
          <w:rFonts w:ascii="Times New Roman" w:hAnsi="Times New Roman"/>
          <w:sz w:val="24"/>
        </w:rPr>
      </w:pPr>
    </w:p>
    <w:p w:rsidR="008B795E" w:rsidRDefault="0040521D" w:rsidP="0040521D">
      <w:pPr>
        <w:pStyle w:val="ConsPlusNormal"/>
        <w:ind w:firstLine="709"/>
        <w:jc w:val="center"/>
        <w:rPr>
          <w:rFonts w:ascii="Times New Roman" w:hAnsi="Times New Roman"/>
          <w:sz w:val="24"/>
        </w:rPr>
      </w:pPr>
      <w:r w:rsidRPr="0040521D">
        <w:rPr>
          <w:rFonts w:ascii="Times New Roman" w:hAnsi="Times New Roman"/>
          <w:sz w:val="24"/>
        </w:rPr>
        <w:t>I. Общие положения</w:t>
      </w:r>
    </w:p>
    <w:p w:rsidR="00771B59" w:rsidRDefault="00771B59" w:rsidP="0040521D">
      <w:pPr>
        <w:pStyle w:val="ConsPlusNormal"/>
        <w:ind w:firstLine="709"/>
        <w:jc w:val="center"/>
        <w:rPr>
          <w:rFonts w:ascii="Times New Roman" w:hAnsi="Times New Roman"/>
          <w:sz w:val="24"/>
        </w:rPr>
      </w:pPr>
    </w:p>
    <w:p w:rsidR="0040521D" w:rsidRDefault="00E43B02" w:rsidP="0040521D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 w:rsidRPr="00E43B02">
        <w:rPr>
          <w:rFonts w:ascii="Times New Roman" w:hAnsi="Times New Roman"/>
          <w:sz w:val="24"/>
        </w:rPr>
        <w:t>1. Настоящий Порядок предоставления меры социальной поддержки лицам, заключившим договор о целевом обучении (далее - Порядок, мера социальной поддержки, соответственно) регламентирует предоставление денежной выплаты в период обучения гражданина по программам бакалавриата и специалитета.</w:t>
      </w:r>
    </w:p>
    <w:p w:rsidR="000547BB" w:rsidRDefault="000547BB" w:rsidP="0040521D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 w:rsidRPr="000547BB">
        <w:rPr>
          <w:rFonts w:ascii="Times New Roman" w:hAnsi="Times New Roman"/>
          <w:sz w:val="24"/>
        </w:rPr>
        <w:t>2. Настоящий Порядок разработан в целях кадрового обеспечения муниципальных организаций, финансируемых из бюджета муниципального округа "</w:t>
      </w:r>
      <w:r w:rsidR="00771B59">
        <w:rPr>
          <w:rFonts w:ascii="Times New Roman" w:hAnsi="Times New Roman"/>
          <w:sz w:val="24"/>
        </w:rPr>
        <w:t>Княжпогостский</w:t>
      </w:r>
      <w:r w:rsidRPr="000547BB">
        <w:rPr>
          <w:rFonts w:ascii="Times New Roman" w:hAnsi="Times New Roman"/>
          <w:sz w:val="24"/>
        </w:rPr>
        <w:t>" Республики Коми, квалифицированными специалистами.</w:t>
      </w:r>
    </w:p>
    <w:p w:rsidR="000D704C" w:rsidRPr="000D704C" w:rsidRDefault="000547BB" w:rsidP="000D704C">
      <w:pPr>
        <w:tabs>
          <w:tab w:val="left" w:pos="709"/>
        </w:tabs>
        <w:ind w:firstLine="709"/>
        <w:jc w:val="both"/>
        <w:rPr>
          <w:rFonts w:ascii="Times New Roman" w:hAnsi="Times New Roman"/>
          <w:sz w:val="24"/>
        </w:rPr>
      </w:pPr>
      <w:r w:rsidRPr="000547BB">
        <w:rPr>
          <w:rFonts w:ascii="Times New Roman" w:hAnsi="Times New Roman"/>
          <w:sz w:val="24"/>
        </w:rPr>
        <w:t xml:space="preserve">3. </w:t>
      </w:r>
      <w:r w:rsidR="000D704C" w:rsidRPr="000D704C">
        <w:rPr>
          <w:rFonts w:ascii="Times New Roman" w:hAnsi="Times New Roman"/>
          <w:sz w:val="24"/>
        </w:rPr>
        <w:t>Финансирование расходов, связанных с предоставлением меры социальной поддержки, осуществляется за счет средств бюджета муниципального округа "Княжпогостский", по доведённым бюджетным назначениям субсидий на выполнение муниципального задания или субсидий на иные цели (далее- целевая субсидия), по соответствующим учреждениям. Целевая субсидия доводится главным распорядителем бюджетных средств, на основании фактически заключенных договоров до бюджетополучателей.</w:t>
      </w:r>
    </w:p>
    <w:p w:rsidR="000547BB" w:rsidRDefault="000547BB" w:rsidP="0040521D">
      <w:pPr>
        <w:pStyle w:val="ConsPlusNormal"/>
        <w:ind w:firstLine="709"/>
        <w:jc w:val="both"/>
        <w:rPr>
          <w:rFonts w:ascii="Times New Roman" w:hAnsi="Times New Roman"/>
          <w:sz w:val="24"/>
        </w:rPr>
      </w:pPr>
    </w:p>
    <w:p w:rsidR="00771B59" w:rsidRDefault="00771B59" w:rsidP="000547BB">
      <w:pPr>
        <w:pStyle w:val="ConsPlusNormal"/>
        <w:ind w:firstLine="709"/>
        <w:jc w:val="center"/>
        <w:rPr>
          <w:rFonts w:ascii="Times New Roman" w:hAnsi="Times New Roman"/>
          <w:sz w:val="24"/>
        </w:rPr>
      </w:pPr>
    </w:p>
    <w:p w:rsidR="000547BB" w:rsidRPr="000547BB" w:rsidRDefault="000547BB" w:rsidP="000547BB">
      <w:pPr>
        <w:pStyle w:val="ConsPlusNormal"/>
        <w:ind w:firstLine="709"/>
        <w:jc w:val="center"/>
        <w:rPr>
          <w:rFonts w:ascii="Times New Roman" w:hAnsi="Times New Roman"/>
          <w:sz w:val="24"/>
        </w:rPr>
      </w:pPr>
      <w:r w:rsidRPr="000547BB">
        <w:rPr>
          <w:rFonts w:ascii="Times New Roman" w:hAnsi="Times New Roman"/>
          <w:sz w:val="24"/>
        </w:rPr>
        <w:t>II. Предоставление меры социальной поддержки лицам,</w:t>
      </w:r>
    </w:p>
    <w:p w:rsidR="000547BB" w:rsidRDefault="000547BB" w:rsidP="000547BB">
      <w:pPr>
        <w:pStyle w:val="ConsPlusNormal"/>
        <w:ind w:firstLine="709"/>
        <w:jc w:val="center"/>
        <w:rPr>
          <w:rFonts w:ascii="Times New Roman" w:hAnsi="Times New Roman"/>
          <w:sz w:val="24"/>
        </w:rPr>
      </w:pPr>
      <w:r w:rsidRPr="000547BB">
        <w:rPr>
          <w:rFonts w:ascii="Times New Roman" w:hAnsi="Times New Roman"/>
          <w:sz w:val="24"/>
        </w:rPr>
        <w:t>заключившим договор о целевом обучении</w:t>
      </w:r>
    </w:p>
    <w:p w:rsidR="000547BB" w:rsidRPr="000547BB" w:rsidRDefault="000547BB" w:rsidP="000547BB">
      <w:pPr>
        <w:jc w:val="both"/>
        <w:rPr>
          <w:rFonts w:ascii="Times New Roman" w:hAnsi="Times New Roman"/>
          <w:sz w:val="24"/>
        </w:rPr>
      </w:pPr>
    </w:p>
    <w:p w:rsidR="00E4126F" w:rsidRDefault="000547BB" w:rsidP="00771B59">
      <w:pPr>
        <w:tabs>
          <w:tab w:val="left" w:pos="709"/>
        </w:tabs>
        <w:ind w:firstLine="709"/>
        <w:jc w:val="both"/>
        <w:rPr>
          <w:rFonts w:ascii="Times New Roman" w:hAnsi="Times New Roman"/>
          <w:sz w:val="24"/>
        </w:rPr>
      </w:pPr>
      <w:r w:rsidRPr="000547BB">
        <w:rPr>
          <w:rFonts w:ascii="Times New Roman" w:hAnsi="Times New Roman"/>
          <w:sz w:val="24"/>
        </w:rPr>
        <w:t>1. Мера социальной поддержки в виде денежной выплаты предоставляется студентам, заключившим договор о целевом обучении с Заказчиком (муниципальной организацией) муниципального округа "</w:t>
      </w:r>
      <w:r w:rsidR="00771B59">
        <w:rPr>
          <w:rFonts w:ascii="Times New Roman" w:hAnsi="Times New Roman"/>
          <w:sz w:val="24"/>
        </w:rPr>
        <w:t>Княжпогостский</w:t>
      </w:r>
      <w:r w:rsidRPr="000547BB">
        <w:rPr>
          <w:rFonts w:ascii="Times New Roman" w:hAnsi="Times New Roman"/>
          <w:sz w:val="24"/>
        </w:rPr>
        <w:t>" по программам бакалавриата и специалитета по типовой форме, установленной Постановлением Правительства Российской Федерации от 27.04.2024 N 555 "О целевом обучении по образовательным программам среднего профессионального и высшего образования" (далее - Постановление Правительства Российской Федерации от 27.04.2024 N 555).</w:t>
      </w:r>
    </w:p>
    <w:p w:rsidR="000547BB" w:rsidRDefault="000547BB" w:rsidP="00771B59">
      <w:pPr>
        <w:ind w:firstLine="709"/>
        <w:jc w:val="both"/>
        <w:rPr>
          <w:rFonts w:ascii="Times New Roman" w:hAnsi="Times New Roman"/>
          <w:sz w:val="24"/>
        </w:rPr>
      </w:pPr>
      <w:r w:rsidRPr="000547BB">
        <w:rPr>
          <w:rFonts w:ascii="Times New Roman" w:hAnsi="Times New Roman"/>
          <w:sz w:val="24"/>
        </w:rPr>
        <w:t>2. Размер меры социальной поддержки в период обучения по программам бакалавриата и специалитета выплачивается в объеме на уровне не ниже размера государственной академической стипендии, назначаемой в порядке, предусмотренном частью 3 статьи 36 Федерального закона от 29.12.2012 N 273-ФЗ "Об образовании в Российской Федерации".</w:t>
      </w:r>
    </w:p>
    <w:p w:rsidR="000547BB" w:rsidRPr="000547BB" w:rsidRDefault="000547BB" w:rsidP="00DE7E02">
      <w:pPr>
        <w:ind w:firstLine="709"/>
        <w:jc w:val="both"/>
        <w:rPr>
          <w:rFonts w:ascii="Times New Roman" w:hAnsi="Times New Roman"/>
          <w:sz w:val="24"/>
        </w:rPr>
      </w:pPr>
      <w:r w:rsidRPr="000547BB">
        <w:rPr>
          <w:rFonts w:ascii="Times New Roman" w:hAnsi="Times New Roman"/>
          <w:sz w:val="24"/>
        </w:rPr>
        <w:t>3. Сторонами договора о целевом обучении являются:</w:t>
      </w:r>
    </w:p>
    <w:p w:rsidR="000547BB" w:rsidRPr="000547BB" w:rsidRDefault="000547BB" w:rsidP="000547BB">
      <w:pPr>
        <w:jc w:val="both"/>
        <w:rPr>
          <w:rFonts w:ascii="Times New Roman" w:hAnsi="Times New Roman"/>
          <w:sz w:val="24"/>
        </w:rPr>
      </w:pPr>
      <w:r w:rsidRPr="000547BB">
        <w:rPr>
          <w:rFonts w:ascii="Times New Roman" w:hAnsi="Times New Roman"/>
          <w:sz w:val="24"/>
        </w:rPr>
        <w:t>1) Заказчик - муниципальная организация, разместившая информацию о наличии потребности в использовании механизма целевого обучения на цифровой платформе "Работа России";</w:t>
      </w:r>
    </w:p>
    <w:p w:rsidR="000547BB" w:rsidRPr="000547BB" w:rsidRDefault="000547BB" w:rsidP="000547BB">
      <w:pPr>
        <w:jc w:val="both"/>
        <w:rPr>
          <w:rFonts w:ascii="Times New Roman" w:hAnsi="Times New Roman"/>
          <w:sz w:val="24"/>
        </w:rPr>
      </w:pPr>
      <w:r w:rsidRPr="000547BB">
        <w:rPr>
          <w:rFonts w:ascii="Times New Roman" w:hAnsi="Times New Roman"/>
          <w:sz w:val="24"/>
        </w:rPr>
        <w:t>2) Гражданин - лицо, поступившее на целевое обучение по образовательным программам бакалавриата и магистратуры;</w:t>
      </w:r>
    </w:p>
    <w:p w:rsidR="000547BB" w:rsidRPr="000547BB" w:rsidRDefault="000547BB" w:rsidP="000547BB">
      <w:pPr>
        <w:jc w:val="both"/>
        <w:rPr>
          <w:rFonts w:ascii="Times New Roman" w:hAnsi="Times New Roman"/>
          <w:sz w:val="24"/>
        </w:rPr>
      </w:pPr>
      <w:r w:rsidRPr="000547BB">
        <w:rPr>
          <w:rFonts w:ascii="Times New Roman" w:hAnsi="Times New Roman"/>
          <w:sz w:val="24"/>
        </w:rPr>
        <w:t>3) Организация, осуществляющая образовательную деятельность по образовательным программам бакалавриата и магистратуры (далее - образовательная организация)</w:t>
      </w:r>
      <w:r w:rsidR="001C3005">
        <w:rPr>
          <w:rFonts w:ascii="Times New Roman" w:hAnsi="Times New Roman"/>
          <w:sz w:val="24"/>
        </w:rPr>
        <w:t>.</w:t>
      </w:r>
    </w:p>
    <w:p w:rsidR="000547BB" w:rsidRDefault="000547BB" w:rsidP="00DE7E02">
      <w:pPr>
        <w:ind w:firstLine="709"/>
        <w:jc w:val="both"/>
        <w:rPr>
          <w:rFonts w:ascii="Times New Roman" w:hAnsi="Times New Roman"/>
          <w:sz w:val="24"/>
        </w:rPr>
      </w:pPr>
      <w:r w:rsidRPr="000547BB">
        <w:rPr>
          <w:rFonts w:ascii="Times New Roman" w:hAnsi="Times New Roman"/>
          <w:sz w:val="24"/>
        </w:rPr>
        <w:t>4. Договор о целевом обучении может быть заключен с гражданином один раз.</w:t>
      </w:r>
    </w:p>
    <w:p w:rsidR="000547BB" w:rsidRPr="000547BB" w:rsidRDefault="000547BB" w:rsidP="00DE7E02">
      <w:pPr>
        <w:ind w:firstLine="709"/>
        <w:jc w:val="both"/>
        <w:rPr>
          <w:rFonts w:ascii="Times New Roman" w:hAnsi="Times New Roman"/>
          <w:sz w:val="24"/>
        </w:rPr>
      </w:pPr>
      <w:r w:rsidRPr="000547BB">
        <w:rPr>
          <w:rFonts w:ascii="Times New Roman" w:hAnsi="Times New Roman"/>
          <w:sz w:val="24"/>
        </w:rPr>
        <w:lastRenderedPageBreak/>
        <w:t>5. Назначение выплаты меры социальной поддержки осуществляется 2 раза в год по итогам промежуточной аттестации студентов в феврале (за период обучения с сентября по январь) и в июле (за период с февраля по июнь) года обучения, при условии успешного прохождения промежуточной аттестации на аттестационные оценки "хорошо" и отлично", а также отсутствия академической задолженности. Перечисление меры социальной поддержки осуществляется на счет Гражданина в финансово-кредитной организации по указанным реквизитам в течение 30 календарных дней со дня, следующего за днем получения от Гражданина заявления в адрес Заказчика.</w:t>
      </w:r>
    </w:p>
    <w:p w:rsidR="000547BB" w:rsidRDefault="000547BB" w:rsidP="00DE7E02">
      <w:pPr>
        <w:ind w:firstLine="709"/>
        <w:jc w:val="both"/>
        <w:rPr>
          <w:rFonts w:ascii="Times New Roman" w:hAnsi="Times New Roman"/>
          <w:sz w:val="24"/>
        </w:rPr>
      </w:pPr>
      <w:r w:rsidRPr="000547BB">
        <w:rPr>
          <w:rFonts w:ascii="Times New Roman" w:hAnsi="Times New Roman"/>
          <w:sz w:val="24"/>
        </w:rPr>
        <w:t>6. В период с начала учебного года по месяц окончания первой промежуточной аттестации в соответствии с календарным учебным графиком мера социальной поддержки выплачивается всем студентам первого курса, обучающимся по очной форме обучения и заключившим договор о целевом обучении с Заказчиком.</w:t>
      </w:r>
    </w:p>
    <w:p w:rsidR="000547BB" w:rsidRPr="000547BB" w:rsidRDefault="000547BB" w:rsidP="00DE7E02">
      <w:pPr>
        <w:ind w:firstLine="709"/>
        <w:jc w:val="both"/>
        <w:rPr>
          <w:rFonts w:ascii="Times New Roman" w:hAnsi="Times New Roman"/>
          <w:sz w:val="24"/>
        </w:rPr>
      </w:pPr>
      <w:r w:rsidRPr="000547BB">
        <w:rPr>
          <w:rFonts w:ascii="Times New Roman" w:hAnsi="Times New Roman"/>
          <w:sz w:val="24"/>
        </w:rPr>
        <w:t>7. Для назначения выплаты меры социальной поддержки Гражданин представляет Заказчику следующие документы:</w:t>
      </w:r>
    </w:p>
    <w:p w:rsidR="000547BB" w:rsidRPr="000547BB" w:rsidRDefault="000547BB" w:rsidP="000547BB">
      <w:pPr>
        <w:jc w:val="both"/>
        <w:rPr>
          <w:rFonts w:ascii="Times New Roman" w:hAnsi="Times New Roman"/>
          <w:sz w:val="24"/>
        </w:rPr>
      </w:pPr>
      <w:r w:rsidRPr="000547BB">
        <w:rPr>
          <w:rFonts w:ascii="Times New Roman" w:hAnsi="Times New Roman"/>
          <w:sz w:val="24"/>
        </w:rPr>
        <w:t>1) заявление в письменной форме на имя Заказчика от Гражданина на получение меры социальной поддержки (приложение N 1 к настоящему Порядку) после завершения каждой промежуточной аттестации не позднее 14 календарных дней со дня ее завершения;</w:t>
      </w:r>
    </w:p>
    <w:p w:rsidR="000547BB" w:rsidRPr="000547BB" w:rsidRDefault="000547BB" w:rsidP="000547BB">
      <w:pPr>
        <w:jc w:val="both"/>
        <w:rPr>
          <w:rFonts w:ascii="Times New Roman" w:hAnsi="Times New Roman"/>
          <w:sz w:val="24"/>
        </w:rPr>
      </w:pPr>
      <w:r w:rsidRPr="000547BB">
        <w:rPr>
          <w:rFonts w:ascii="Times New Roman" w:hAnsi="Times New Roman"/>
          <w:sz w:val="24"/>
        </w:rPr>
        <w:t>2) копию паспорта гражданина Российской Федерации (или иной документ, удостоверяющий личность) впервые и (или) в случае изменения;</w:t>
      </w:r>
    </w:p>
    <w:p w:rsidR="000547BB" w:rsidRPr="000547BB" w:rsidRDefault="000547BB" w:rsidP="000547BB">
      <w:pPr>
        <w:jc w:val="both"/>
        <w:rPr>
          <w:rFonts w:ascii="Times New Roman" w:hAnsi="Times New Roman"/>
          <w:sz w:val="24"/>
        </w:rPr>
      </w:pPr>
      <w:r w:rsidRPr="000547BB">
        <w:rPr>
          <w:rFonts w:ascii="Times New Roman" w:hAnsi="Times New Roman"/>
          <w:sz w:val="24"/>
        </w:rPr>
        <w:t>3) копию страхового свидетельства обязательного пенсионного страхования, содержащего страховой номер индивидуального лицевого счета (СНИЛС);</w:t>
      </w:r>
    </w:p>
    <w:p w:rsidR="000547BB" w:rsidRPr="000547BB" w:rsidRDefault="000547BB" w:rsidP="000547BB">
      <w:pPr>
        <w:jc w:val="both"/>
        <w:rPr>
          <w:rFonts w:ascii="Times New Roman" w:hAnsi="Times New Roman"/>
          <w:sz w:val="24"/>
        </w:rPr>
      </w:pPr>
      <w:r w:rsidRPr="000547BB">
        <w:rPr>
          <w:rFonts w:ascii="Times New Roman" w:hAnsi="Times New Roman"/>
          <w:sz w:val="24"/>
        </w:rPr>
        <w:t>4) реквизиты расчетного счета в финансово-кредитной организации для перечисления выплаты впервые и (или) в случае изменения;</w:t>
      </w:r>
    </w:p>
    <w:p w:rsidR="000547BB" w:rsidRDefault="000547BB" w:rsidP="000547BB">
      <w:pPr>
        <w:jc w:val="both"/>
        <w:rPr>
          <w:rFonts w:ascii="Times New Roman" w:hAnsi="Times New Roman"/>
          <w:sz w:val="24"/>
        </w:rPr>
      </w:pPr>
      <w:r w:rsidRPr="000547BB">
        <w:rPr>
          <w:rFonts w:ascii="Times New Roman" w:hAnsi="Times New Roman"/>
          <w:sz w:val="24"/>
        </w:rPr>
        <w:t>5) заявление о согласии на обработку персональных данных (приложение N 2 к настоящему Порядку).</w:t>
      </w:r>
    </w:p>
    <w:p w:rsidR="000547BB" w:rsidRPr="000547BB" w:rsidRDefault="000547BB" w:rsidP="00DE7E02">
      <w:pPr>
        <w:ind w:firstLine="709"/>
        <w:jc w:val="both"/>
        <w:rPr>
          <w:rFonts w:ascii="Times New Roman" w:hAnsi="Times New Roman"/>
          <w:sz w:val="24"/>
        </w:rPr>
      </w:pPr>
      <w:r w:rsidRPr="000547BB">
        <w:rPr>
          <w:rFonts w:ascii="Times New Roman" w:hAnsi="Times New Roman"/>
          <w:sz w:val="24"/>
        </w:rPr>
        <w:t>8. Для подтверждения права на получение меры социальной поддержки Гражданин после завершения каждой промежуточной аттестации, но не позднее 14 календарных дней со дня ее завершения, предоставляет Заказчику справку из Образовательной организации, в которой Гражданин осваивает образовательную программу по программам бакалавриата и специалитета, о результатах прохождения промежуточной аттестации. В случае если в установленный срок информация не представлена Гражданином, выплата меры социальной поддержки приостанавливается.</w:t>
      </w:r>
    </w:p>
    <w:p w:rsidR="000547BB" w:rsidRPr="000547BB" w:rsidRDefault="000547BB" w:rsidP="00DE7E02">
      <w:pPr>
        <w:ind w:firstLine="709"/>
        <w:jc w:val="both"/>
        <w:rPr>
          <w:rFonts w:ascii="Times New Roman" w:hAnsi="Times New Roman"/>
          <w:sz w:val="24"/>
        </w:rPr>
      </w:pPr>
      <w:r w:rsidRPr="000547BB">
        <w:rPr>
          <w:rFonts w:ascii="Times New Roman" w:hAnsi="Times New Roman"/>
          <w:sz w:val="24"/>
        </w:rPr>
        <w:t>9. Возобновление выплаты меры социальной поддержки, приостановленной в соответствии с пунктом 8 настоящего раздела, производится с месяца, следующего за месяцем, в котором Гражданин представил информацию о результатах прохождения промежуточной аттестации.</w:t>
      </w:r>
    </w:p>
    <w:p w:rsidR="000547BB" w:rsidRPr="000547BB" w:rsidRDefault="000547BB" w:rsidP="00DE7E02">
      <w:pPr>
        <w:ind w:firstLine="709"/>
        <w:jc w:val="both"/>
        <w:rPr>
          <w:rFonts w:ascii="Times New Roman" w:hAnsi="Times New Roman"/>
          <w:sz w:val="24"/>
        </w:rPr>
      </w:pPr>
      <w:r w:rsidRPr="000547BB">
        <w:rPr>
          <w:rFonts w:ascii="Times New Roman" w:hAnsi="Times New Roman"/>
          <w:sz w:val="24"/>
        </w:rPr>
        <w:t>10. Гражданин по завершении каждой промежуточной аттестации предъявляет Заказчику справку об успешном ее прохождении.</w:t>
      </w:r>
    </w:p>
    <w:p w:rsidR="000547BB" w:rsidRDefault="000547BB" w:rsidP="00DE7E02">
      <w:pPr>
        <w:ind w:firstLine="709"/>
        <w:jc w:val="both"/>
        <w:rPr>
          <w:rFonts w:ascii="Times New Roman" w:hAnsi="Times New Roman"/>
          <w:sz w:val="24"/>
        </w:rPr>
      </w:pPr>
      <w:r w:rsidRPr="000547BB">
        <w:rPr>
          <w:rFonts w:ascii="Times New Roman" w:hAnsi="Times New Roman"/>
          <w:sz w:val="24"/>
        </w:rPr>
        <w:t>11. В случае заключения договора о целевом обучении с Гражданином, находящимся в процессе обучения в образовательной организации, мера социальной поддержки выплачивается с месяца, следующего за месяцем заключения договора о целевом обучении в соответствии с пунктом 5 настоящего раздела.</w:t>
      </w:r>
    </w:p>
    <w:p w:rsidR="00771B59" w:rsidRDefault="00771B59" w:rsidP="000547BB">
      <w:pPr>
        <w:jc w:val="center"/>
        <w:rPr>
          <w:rFonts w:ascii="Times New Roman" w:hAnsi="Times New Roman"/>
          <w:sz w:val="24"/>
        </w:rPr>
      </w:pPr>
    </w:p>
    <w:p w:rsidR="000547BB" w:rsidRPr="000547BB" w:rsidRDefault="000547BB" w:rsidP="000547BB">
      <w:pPr>
        <w:jc w:val="center"/>
        <w:rPr>
          <w:rFonts w:ascii="Times New Roman" w:hAnsi="Times New Roman"/>
          <w:sz w:val="24"/>
        </w:rPr>
      </w:pPr>
      <w:r w:rsidRPr="000547BB">
        <w:rPr>
          <w:rFonts w:ascii="Times New Roman" w:hAnsi="Times New Roman"/>
          <w:sz w:val="24"/>
        </w:rPr>
        <w:t>III. Прекращение предоставления меры социальной поддержки</w:t>
      </w:r>
    </w:p>
    <w:p w:rsidR="000547BB" w:rsidRDefault="000547BB" w:rsidP="000547BB">
      <w:pPr>
        <w:jc w:val="center"/>
        <w:rPr>
          <w:rFonts w:ascii="Times New Roman" w:hAnsi="Times New Roman"/>
          <w:sz w:val="24"/>
        </w:rPr>
      </w:pPr>
      <w:r w:rsidRPr="000547BB">
        <w:rPr>
          <w:rFonts w:ascii="Times New Roman" w:hAnsi="Times New Roman"/>
          <w:sz w:val="24"/>
        </w:rPr>
        <w:t>лицам, заключившим договор о целевом обучении</w:t>
      </w:r>
    </w:p>
    <w:p w:rsidR="00771B59" w:rsidRDefault="00771B59" w:rsidP="000547BB">
      <w:pPr>
        <w:jc w:val="center"/>
        <w:rPr>
          <w:rFonts w:ascii="Times New Roman" w:hAnsi="Times New Roman"/>
          <w:sz w:val="24"/>
        </w:rPr>
      </w:pPr>
    </w:p>
    <w:p w:rsidR="000547BB" w:rsidRPr="000547BB" w:rsidRDefault="000547BB" w:rsidP="00DE7E02">
      <w:pPr>
        <w:ind w:firstLine="709"/>
        <w:jc w:val="both"/>
        <w:rPr>
          <w:rFonts w:ascii="Times New Roman" w:hAnsi="Times New Roman"/>
          <w:sz w:val="24"/>
        </w:rPr>
      </w:pPr>
      <w:r w:rsidRPr="000547BB">
        <w:rPr>
          <w:rFonts w:ascii="Times New Roman" w:hAnsi="Times New Roman"/>
          <w:sz w:val="24"/>
        </w:rPr>
        <w:t>1. В период нахождения Гражданина в академическом отпуске, отпуске по беременности и родам, отпуске по уходу за ребенком, выплата меры социальной поддержки не производится.</w:t>
      </w:r>
    </w:p>
    <w:p w:rsidR="000547BB" w:rsidRPr="000547BB" w:rsidRDefault="000547BB" w:rsidP="00DE7E02">
      <w:pPr>
        <w:ind w:firstLine="709"/>
        <w:jc w:val="both"/>
        <w:rPr>
          <w:rFonts w:ascii="Times New Roman" w:hAnsi="Times New Roman"/>
          <w:sz w:val="24"/>
        </w:rPr>
      </w:pPr>
      <w:r w:rsidRPr="000547BB">
        <w:rPr>
          <w:rFonts w:ascii="Times New Roman" w:hAnsi="Times New Roman"/>
          <w:sz w:val="24"/>
        </w:rPr>
        <w:t>2. Выплата меры социальной поддержки прекращается в случае возникновения следующих обстоятельств:</w:t>
      </w:r>
    </w:p>
    <w:p w:rsidR="000547BB" w:rsidRPr="000547BB" w:rsidRDefault="000547BB" w:rsidP="000547BB">
      <w:pPr>
        <w:jc w:val="both"/>
        <w:rPr>
          <w:rFonts w:ascii="Times New Roman" w:hAnsi="Times New Roman"/>
          <w:sz w:val="24"/>
        </w:rPr>
      </w:pPr>
      <w:r w:rsidRPr="000547BB">
        <w:rPr>
          <w:rFonts w:ascii="Times New Roman" w:hAnsi="Times New Roman"/>
          <w:sz w:val="24"/>
        </w:rPr>
        <w:t>1) отчисление Гражданина из образовательной организации, независимо от причины отчисления;</w:t>
      </w:r>
    </w:p>
    <w:p w:rsidR="000547BB" w:rsidRPr="000547BB" w:rsidRDefault="000547BB" w:rsidP="000547BB">
      <w:pPr>
        <w:jc w:val="both"/>
        <w:rPr>
          <w:rFonts w:ascii="Times New Roman" w:hAnsi="Times New Roman"/>
          <w:sz w:val="24"/>
        </w:rPr>
      </w:pPr>
      <w:r w:rsidRPr="000547BB">
        <w:rPr>
          <w:rFonts w:ascii="Times New Roman" w:hAnsi="Times New Roman"/>
          <w:sz w:val="24"/>
        </w:rPr>
        <w:lastRenderedPageBreak/>
        <w:t>2) прохождение промежуточной аттестации с результатами ниже "хорошо";</w:t>
      </w:r>
    </w:p>
    <w:p w:rsidR="000547BB" w:rsidRPr="000547BB" w:rsidRDefault="000547BB" w:rsidP="000547BB">
      <w:pPr>
        <w:jc w:val="both"/>
        <w:rPr>
          <w:rFonts w:ascii="Times New Roman" w:hAnsi="Times New Roman"/>
          <w:sz w:val="24"/>
        </w:rPr>
      </w:pPr>
      <w:r w:rsidRPr="000547BB">
        <w:rPr>
          <w:rFonts w:ascii="Times New Roman" w:hAnsi="Times New Roman"/>
          <w:sz w:val="24"/>
        </w:rPr>
        <w:t>3) наличие академической задолженности по освоению образовательной программы и учебного плана;</w:t>
      </w:r>
    </w:p>
    <w:p w:rsidR="000547BB" w:rsidRPr="000547BB" w:rsidRDefault="000547BB" w:rsidP="000547BB">
      <w:pPr>
        <w:jc w:val="both"/>
        <w:rPr>
          <w:rFonts w:ascii="Times New Roman" w:hAnsi="Times New Roman"/>
          <w:sz w:val="24"/>
        </w:rPr>
      </w:pPr>
      <w:r w:rsidRPr="000547BB">
        <w:rPr>
          <w:rFonts w:ascii="Times New Roman" w:hAnsi="Times New Roman"/>
          <w:sz w:val="24"/>
        </w:rPr>
        <w:t>4) приостановление исполнения обязательств по договору о целевом обучении по основаниям, установленным разделом 5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27.04.2024 N 555.</w:t>
      </w:r>
    </w:p>
    <w:p w:rsidR="00E4126F" w:rsidRDefault="000547BB" w:rsidP="00DE7E02">
      <w:pPr>
        <w:ind w:firstLine="709"/>
        <w:jc w:val="both"/>
        <w:rPr>
          <w:rFonts w:ascii="Times New Roman" w:hAnsi="Times New Roman"/>
          <w:sz w:val="24"/>
        </w:rPr>
      </w:pPr>
      <w:r w:rsidRPr="000547BB">
        <w:rPr>
          <w:rFonts w:ascii="Times New Roman" w:hAnsi="Times New Roman"/>
          <w:sz w:val="24"/>
        </w:rPr>
        <w:t>3. Гражданин в течение 14 календарных дней после возникновения обстоятельств, предусмотренных пунктами 1 и 2 настоящего раздела, обязан уведомить в письменной форме Заказчика о наличии оснований, влекущих за собой приостановление или прекращение предоставления меры социальной поддержки.</w:t>
      </w:r>
    </w:p>
    <w:p w:rsidR="000547BB" w:rsidRPr="000547BB" w:rsidRDefault="000547BB" w:rsidP="00DE7E02">
      <w:pPr>
        <w:ind w:firstLine="709"/>
        <w:jc w:val="both"/>
        <w:rPr>
          <w:rFonts w:ascii="Times New Roman" w:hAnsi="Times New Roman"/>
          <w:sz w:val="24"/>
        </w:rPr>
      </w:pPr>
      <w:r w:rsidRPr="000547BB">
        <w:rPr>
          <w:rFonts w:ascii="Times New Roman" w:hAnsi="Times New Roman"/>
          <w:sz w:val="24"/>
        </w:rPr>
        <w:t>4. Предоставление меры социальной поддержки прекращается с месяца, следующего за месяцем, в котором право на ее получение было приостановлено или утрачено.</w:t>
      </w:r>
    </w:p>
    <w:p w:rsidR="000547BB" w:rsidRPr="000547BB" w:rsidRDefault="000547BB" w:rsidP="00DE7E02">
      <w:pPr>
        <w:ind w:firstLine="709"/>
        <w:jc w:val="both"/>
        <w:rPr>
          <w:rFonts w:ascii="Times New Roman" w:hAnsi="Times New Roman"/>
          <w:sz w:val="24"/>
        </w:rPr>
      </w:pPr>
      <w:r w:rsidRPr="000547BB">
        <w:rPr>
          <w:rFonts w:ascii="Times New Roman" w:hAnsi="Times New Roman"/>
          <w:sz w:val="24"/>
        </w:rPr>
        <w:t>5. Договор о целевом обучении не может быть расторгнут по соглашению сторон, а также не может устанавливать иных условий прекращения или приостановления исполнения обязательств сторон договора о целевом обучении, за исключением оснований, предусмотренных разделом 5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27.04.2024 N 555.</w:t>
      </w:r>
    </w:p>
    <w:p w:rsidR="000547BB" w:rsidRPr="000547BB" w:rsidRDefault="000547BB" w:rsidP="00DE7E02">
      <w:pPr>
        <w:ind w:firstLine="709"/>
        <w:jc w:val="both"/>
        <w:rPr>
          <w:rFonts w:ascii="Times New Roman" w:hAnsi="Times New Roman"/>
          <w:sz w:val="24"/>
        </w:rPr>
      </w:pPr>
      <w:r w:rsidRPr="000547BB">
        <w:rPr>
          <w:rFonts w:ascii="Times New Roman" w:hAnsi="Times New Roman"/>
          <w:sz w:val="24"/>
        </w:rPr>
        <w:t>6. В случае нарушения Гражданином обязательств по исполнению условий одного из пунктов договора, расторжение договора наступает в день, следующий за днем наступления оснований, установленных пунктом 49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27.04.2024 N 555, при этом в случае отсутствия оснований, установленных пунктом 34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27.04.2024 N 555, освобождающих Гражданина от ответственности, Гражданин возмещает в бюджет муниципального округа "</w:t>
      </w:r>
      <w:r w:rsidR="00DE7E02">
        <w:rPr>
          <w:rFonts w:ascii="Times New Roman" w:hAnsi="Times New Roman"/>
          <w:sz w:val="24"/>
        </w:rPr>
        <w:t>Княжпогостский</w:t>
      </w:r>
      <w:r w:rsidRPr="000547BB">
        <w:rPr>
          <w:rFonts w:ascii="Times New Roman" w:hAnsi="Times New Roman"/>
          <w:sz w:val="24"/>
        </w:rPr>
        <w:t>" в полном объеме расходы по личному заявлению, связанные с предоставлением мер социальной поддержки в течение 3-х месяцев со дня возникновения основания, влекущего расторжение договора.</w:t>
      </w:r>
    </w:p>
    <w:p w:rsidR="000547BB" w:rsidRPr="000547BB" w:rsidRDefault="000547BB" w:rsidP="00DE7E02">
      <w:pPr>
        <w:ind w:firstLine="709"/>
        <w:jc w:val="both"/>
        <w:rPr>
          <w:rFonts w:ascii="Times New Roman" w:hAnsi="Times New Roman"/>
          <w:sz w:val="24"/>
        </w:rPr>
      </w:pPr>
      <w:r w:rsidRPr="000547BB">
        <w:rPr>
          <w:rFonts w:ascii="Times New Roman" w:hAnsi="Times New Roman"/>
          <w:sz w:val="24"/>
        </w:rPr>
        <w:t>7. Заказчик направляет Гражданину в течение 30 календарных дней с даты расторжения договора о целевом обучении по причине неисполнения Гражданином обязательств по обучению и (или) по осуществлению трудовой деятельности уведомление в письменно форме о необходимости возмещения расходов, связанных с предоставлением мер социальной поддержки, с приложением расчета указанных расходов.</w:t>
      </w:r>
    </w:p>
    <w:p w:rsidR="000547BB" w:rsidRPr="000547BB" w:rsidRDefault="000547BB" w:rsidP="00DE7E02">
      <w:pPr>
        <w:ind w:firstLine="709"/>
        <w:jc w:val="both"/>
        <w:rPr>
          <w:rFonts w:ascii="Times New Roman" w:hAnsi="Times New Roman"/>
          <w:sz w:val="24"/>
        </w:rPr>
      </w:pPr>
      <w:r w:rsidRPr="000547BB">
        <w:rPr>
          <w:rFonts w:ascii="Times New Roman" w:hAnsi="Times New Roman"/>
          <w:sz w:val="24"/>
        </w:rPr>
        <w:t>8. Гражданин в срок, установленный пунктом 6 настоящего раздела, обязан возместить расходы, связанные с предоставлением мер социальной поддержки, посредством перечисления денежных средств на счет, указанный в уведомлении.</w:t>
      </w:r>
    </w:p>
    <w:p w:rsidR="000547BB" w:rsidRDefault="000547BB" w:rsidP="00DE7E02">
      <w:pPr>
        <w:ind w:firstLine="709"/>
        <w:jc w:val="both"/>
        <w:rPr>
          <w:rFonts w:ascii="Times New Roman" w:hAnsi="Times New Roman"/>
          <w:sz w:val="24"/>
        </w:rPr>
      </w:pPr>
      <w:r w:rsidRPr="000547BB">
        <w:rPr>
          <w:rFonts w:ascii="Times New Roman" w:hAnsi="Times New Roman"/>
          <w:sz w:val="24"/>
        </w:rPr>
        <w:t>9. В случае выявления Заказчиком нарушений Гражданином условий договора о целевом обучении, Заказчик обязан осуществлять действия по возврату в бюджет муниципального округа "</w:t>
      </w:r>
      <w:r w:rsidR="00DE7E02">
        <w:rPr>
          <w:rFonts w:ascii="Times New Roman" w:hAnsi="Times New Roman"/>
          <w:sz w:val="24"/>
        </w:rPr>
        <w:t>Княжпогостский</w:t>
      </w:r>
      <w:r w:rsidRPr="000547BB">
        <w:rPr>
          <w:rFonts w:ascii="Times New Roman" w:hAnsi="Times New Roman"/>
          <w:sz w:val="24"/>
        </w:rPr>
        <w:t>"</w:t>
      </w:r>
      <w:r w:rsidR="001C3005">
        <w:rPr>
          <w:rFonts w:ascii="Times New Roman" w:hAnsi="Times New Roman"/>
          <w:sz w:val="24"/>
        </w:rPr>
        <w:t xml:space="preserve"> </w:t>
      </w:r>
      <w:r w:rsidRPr="000547BB">
        <w:rPr>
          <w:rFonts w:ascii="Times New Roman" w:hAnsi="Times New Roman"/>
          <w:sz w:val="24"/>
        </w:rPr>
        <w:t>средств, необоснованно полученных Гражданином, в установленном законодательством Российской Федерации порядке.</w:t>
      </w:r>
    </w:p>
    <w:p w:rsidR="000547BB" w:rsidRPr="000547BB" w:rsidRDefault="000547BB" w:rsidP="000547BB">
      <w:pPr>
        <w:jc w:val="both"/>
        <w:rPr>
          <w:rFonts w:ascii="Times New Roman" w:hAnsi="Times New Roman"/>
          <w:sz w:val="24"/>
        </w:rPr>
      </w:pPr>
    </w:p>
    <w:p w:rsidR="00802BA1" w:rsidRDefault="00802BA1" w:rsidP="000547BB">
      <w:pPr>
        <w:jc w:val="right"/>
        <w:rPr>
          <w:rFonts w:ascii="Times New Roman" w:hAnsi="Times New Roman"/>
          <w:sz w:val="24"/>
        </w:rPr>
      </w:pPr>
    </w:p>
    <w:p w:rsidR="00802BA1" w:rsidRDefault="00802BA1" w:rsidP="000547BB">
      <w:pPr>
        <w:jc w:val="right"/>
        <w:rPr>
          <w:rFonts w:ascii="Times New Roman" w:hAnsi="Times New Roman"/>
          <w:sz w:val="24"/>
        </w:rPr>
      </w:pPr>
    </w:p>
    <w:p w:rsidR="00802BA1" w:rsidRDefault="00802BA1" w:rsidP="000547BB">
      <w:pPr>
        <w:jc w:val="right"/>
        <w:rPr>
          <w:rFonts w:ascii="Times New Roman" w:hAnsi="Times New Roman"/>
          <w:sz w:val="24"/>
        </w:rPr>
      </w:pPr>
    </w:p>
    <w:p w:rsidR="00802BA1" w:rsidRDefault="00802BA1" w:rsidP="000547BB">
      <w:pPr>
        <w:jc w:val="right"/>
        <w:rPr>
          <w:rFonts w:ascii="Times New Roman" w:hAnsi="Times New Roman"/>
          <w:sz w:val="24"/>
        </w:rPr>
      </w:pPr>
    </w:p>
    <w:p w:rsidR="00802BA1" w:rsidRDefault="00802BA1" w:rsidP="000547BB">
      <w:pPr>
        <w:jc w:val="right"/>
        <w:rPr>
          <w:rFonts w:ascii="Times New Roman" w:hAnsi="Times New Roman"/>
          <w:sz w:val="24"/>
        </w:rPr>
      </w:pPr>
    </w:p>
    <w:p w:rsidR="00802BA1" w:rsidRDefault="00802BA1" w:rsidP="000547BB">
      <w:pPr>
        <w:jc w:val="right"/>
        <w:rPr>
          <w:rFonts w:ascii="Times New Roman" w:hAnsi="Times New Roman"/>
          <w:sz w:val="24"/>
        </w:rPr>
      </w:pPr>
    </w:p>
    <w:p w:rsidR="00802BA1" w:rsidRDefault="00802BA1" w:rsidP="000547BB">
      <w:pPr>
        <w:jc w:val="right"/>
        <w:rPr>
          <w:rFonts w:ascii="Times New Roman" w:hAnsi="Times New Roman"/>
          <w:sz w:val="24"/>
        </w:rPr>
      </w:pPr>
    </w:p>
    <w:p w:rsidR="00802BA1" w:rsidRDefault="00802BA1" w:rsidP="000547BB">
      <w:pPr>
        <w:jc w:val="right"/>
        <w:rPr>
          <w:rFonts w:ascii="Times New Roman" w:hAnsi="Times New Roman"/>
          <w:sz w:val="24"/>
        </w:rPr>
      </w:pPr>
    </w:p>
    <w:p w:rsidR="00802BA1" w:rsidRDefault="00802BA1" w:rsidP="000547BB">
      <w:pPr>
        <w:jc w:val="right"/>
        <w:rPr>
          <w:rFonts w:ascii="Times New Roman" w:hAnsi="Times New Roman"/>
          <w:sz w:val="24"/>
        </w:rPr>
      </w:pPr>
    </w:p>
    <w:p w:rsidR="000547BB" w:rsidRPr="000547BB" w:rsidRDefault="000547BB" w:rsidP="000547BB">
      <w:pPr>
        <w:jc w:val="right"/>
        <w:rPr>
          <w:rFonts w:ascii="Times New Roman" w:hAnsi="Times New Roman"/>
          <w:sz w:val="24"/>
        </w:rPr>
      </w:pPr>
      <w:r w:rsidRPr="000547BB">
        <w:rPr>
          <w:rFonts w:ascii="Times New Roman" w:hAnsi="Times New Roman"/>
          <w:sz w:val="24"/>
        </w:rPr>
        <w:lastRenderedPageBreak/>
        <w:t>Приложение N 1</w:t>
      </w:r>
    </w:p>
    <w:p w:rsidR="000547BB" w:rsidRPr="000547BB" w:rsidRDefault="000547BB" w:rsidP="000547BB">
      <w:pPr>
        <w:jc w:val="right"/>
        <w:rPr>
          <w:rFonts w:ascii="Times New Roman" w:hAnsi="Times New Roman"/>
          <w:sz w:val="24"/>
        </w:rPr>
      </w:pPr>
      <w:r w:rsidRPr="000547BB">
        <w:rPr>
          <w:rFonts w:ascii="Times New Roman" w:hAnsi="Times New Roman"/>
          <w:sz w:val="24"/>
        </w:rPr>
        <w:t>к Порядку</w:t>
      </w:r>
    </w:p>
    <w:p w:rsidR="000547BB" w:rsidRPr="000547BB" w:rsidRDefault="000547BB" w:rsidP="000547BB">
      <w:pPr>
        <w:jc w:val="right"/>
        <w:rPr>
          <w:rFonts w:ascii="Times New Roman" w:hAnsi="Times New Roman"/>
          <w:sz w:val="24"/>
        </w:rPr>
      </w:pPr>
      <w:r w:rsidRPr="000547BB">
        <w:rPr>
          <w:rFonts w:ascii="Times New Roman" w:hAnsi="Times New Roman"/>
          <w:sz w:val="24"/>
        </w:rPr>
        <w:t>предоставления и расходования</w:t>
      </w:r>
    </w:p>
    <w:p w:rsidR="000547BB" w:rsidRPr="000547BB" w:rsidRDefault="000547BB" w:rsidP="000547BB">
      <w:pPr>
        <w:jc w:val="right"/>
        <w:rPr>
          <w:rFonts w:ascii="Times New Roman" w:hAnsi="Times New Roman"/>
          <w:sz w:val="24"/>
        </w:rPr>
      </w:pPr>
      <w:r w:rsidRPr="000547BB">
        <w:rPr>
          <w:rFonts w:ascii="Times New Roman" w:hAnsi="Times New Roman"/>
          <w:sz w:val="24"/>
        </w:rPr>
        <w:t>меры социальной поддержки лицам,</w:t>
      </w:r>
    </w:p>
    <w:p w:rsidR="000547BB" w:rsidRPr="000547BB" w:rsidRDefault="000547BB" w:rsidP="000547BB">
      <w:pPr>
        <w:jc w:val="right"/>
        <w:rPr>
          <w:rFonts w:ascii="Times New Roman" w:hAnsi="Times New Roman"/>
          <w:sz w:val="24"/>
        </w:rPr>
      </w:pPr>
      <w:r w:rsidRPr="000547BB">
        <w:rPr>
          <w:rFonts w:ascii="Times New Roman" w:hAnsi="Times New Roman"/>
          <w:sz w:val="24"/>
        </w:rPr>
        <w:t>заключившим договор о целевом</w:t>
      </w:r>
    </w:p>
    <w:p w:rsidR="000547BB" w:rsidRPr="000547BB" w:rsidRDefault="000547BB" w:rsidP="000547BB">
      <w:pPr>
        <w:jc w:val="right"/>
        <w:rPr>
          <w:rFonts w:ascii="Times New Roman" w:hAnsi="Times New Roman"/>
          <w:sz w:val="24"/>
        </w:rPr>
      </w:pPr>
      <w:r w:rsidRPr="000547BB">
        <w:rPr>
          <w:rFonts w:ascii="Times New Roman" w:hAnsi="Times New Roman"/>
          <w:sz w:val="24"/>
        </w:rPr>
        <w:t>обучении с муниципальными организациями</w:t>
      </w:r>
    </w:p>
    <w:p w:rsidR="000547BB" w:rsidRPr="000547BB" w:rsidRDefault="000547BB" w:rsidP="000547BB">
      <w:pPr>
        <w:jc w:val="right"/>
        <w:rPr>
          <w:rFonts w:ascii="Times New Roman" w:hAnsi="Times New Roman"/>
          <w:sz w:val="24"/>
        </w:rPr>
      </w:pPr>
      <w:r w:rsidRPr="000547BB">
        <w:rPr>
          <w:rFonts w:ascii="Times New Roman" w:hAnsi="Times New Roman"/>
          <w:sz w:val="24"/>
        </w:rPr>
        <w:t>муниципального округа</w:t>
      </w:r>
    </w:p>
    <w:p w:rsidR="000547BB" w:rsidRDefault="000547BB" w:rsidP="000547BB">
      <w:pPr>
        <w:jc w:val="right"/>
        <w:rPr>
          <w:rFonts w:ascii="Times New Roman" w:hAnsi="Times New Roman"/>
          <w:sz w:val="24"/>
        </w:rPr>
      </w:pPr>
      <w:r w:rsidRPr="000547BB">
        <w:rPr>
          <w:rFonts w:ascii="Times New Roman" w:hAnsi="Times New Roman"/>
          <w:sz w:val="24"/>
        </w:rPr>
        <w:t>"</w:t>
      </w:r>
      <w:r w:rsidR="00DE7E02">
        <w:rPr>
          <w:rFonts w:ascii="Times New Roman" w:hAnsi="Times New Roman"/>
          <w:sz w:val="24"/>
        </w:rPr>
        <w:t>Княжпогостский</w:t>
      </w:r>
      <w:r w:rsidRPr="000547BB">
        <w:rPr>
          <w:rFonts w:ascii="Times New Roman" w:hAnsi="Times New Roman"/>
          <w:sz w:val="24"/>
        </w:rPr>
        <w:t>"</w:t>
      </w:r>
    </w:p>
    <w:p w:rsidR="00771B59" w:rsidRPr="00771B59" w:rsidRDefault="00771B59" w:rsidP="00771B59">
      <w:pPr>
        <w:jc w:val="both"/>
        <w:rPr>
          <w:rFonts w:ascii="Times New Roman" w:hAnsi="Times New Roman"/>
          <w:sz w:val="24"/>
        </w:rPr>
      </w:pPr>
    </w:p>
    <w:p w:rsidR="00771B59" w:rsidRPr="00771B59" w:rsidRDefault="00771B59" w:rsidP="00771B59">
      <w:pPr>
        <w:jc w:val="right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 xml:space="preserve">                                      Директору ___________________________</w:t>
      </w:r>
    </w:p>
    <w:p w:rsidR="00771B59" w:rsidRPr="00771B59" w:rsidRDefault="00771B59" w:rsidP="00771B59">
      <w:pPr>
        <w:jc w:val="right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 xml:space="preserve">                                      от _________________________________,</w:t>
      </w:r>
    </w:p>
    <w:p w:rsidR="00771B59" w:rsidRPr="00771B59" w:rsidRDefault="00771B59" w:rsidP="00771B59">
      <w:pPr>
        <w:jc w:val="right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 xml:space="preserve">                                              (фамилия, имя, отчество)</w:t>
      </w:r>
    </w:p>
    <w:p w:rsidR="00771B59" w:rsidRPr="00771B59" w:rsidRDefault="00771B59" w:rsidP="00771B59">
      <w:pPr>
        <w:jc w:val="right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 xml:space="preserve">                                               проживающего (ей) по адресу:</w:t>
      </w:r>
    </w:p>
    <w:p w:rsidR="00771B59" w:rsidRPr="00771B59" w:rsidRDefault="00771B59" w:rsidP="00771B59">
      <w:pPr>
        <w:jc w:val="right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 xml:space="preserve">                                      _____________________________________</w:t>
      </w:r>
    </w:p>
    <w:p w:rsidR="00771B59" w:rsidRPr="00771B59" w:rsidRDefault="00771B59" w:rsidP="00771B59">
      <w:pPr>
        <w:jc w:val="right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 xml:space="preserve">                                      _____________________________________</w:t>
      </w:r>
    </w:p>
    <w:p w:rsidR="00771B59" w:rsidRPr="00771B59" w:rsidRDefault="00771B59" w:rsidP="00771B59">
      <w:pPr>
        <w:jc w:val="right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 xml:space="preserve">                                           (домашний, сотовый телефон)</w:t>
      </w:r>
    </w:p>
    <w:p w:rsidR="00771B59" w:rsidRPr="00771B59" w:rsidRDefault="00771B59" w:rsidP="00771B59">
      <w:pPr>
        <w:jc w:val="right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 xml:space="preserve">                                      паспорт серии ______ N ______________</w:t>
      </w:r>
    </w:p>
    <w:p w:rsidR="00771B59" w:rsidRPr="00771B59" w:rsidRDefault="00771B59" w:rsidP="00771B59">
      <w:pPr>
        <w:jc w:val="right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 xml:space="preserve">                                      выдан _______________________________</w:t>
      </w:r>
    </w:p>
    <w:p w:rsidR="00771B59" w:rsidRPr="00771B59" w:rsidRDefault="00771B59" w:rsidP="00771B59">
      <w:pPr>
        <w:jc w:val="right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 xml:space="preserve">                                             (кем и когда выдан документ)</w:t>
      </w:r>
    </w:p>
    <w:p w:rsidR="00771B59" w:rsidRPr="00771B59" w:rsidRDefault="00771B59" w:rsidP="00771B59">
      <w:pPr>
        <w:jc w:val="right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 xml:space="preserve">                                      дата рождения _______________________</w:t>
      </w:r>
    </w:p>
    <w:p w:rsidR="00771B59" w:rsidRPr="00771B59" w:rsidRDefault="00771B59" w:rsidP="00771B59">
      <w:pPr>
        <w:jc w:val="both"/>
        <w:rPr>
          <w:rFonts w:ascii="Times New Roman" w:hAnsi="Times New Roman"/>
          <w:sz w:val="24"/>
        </w:rPr>
      </w:pPr>
    </w:p>
    <w:p w:rsidR="00771B59" w:rsidRPr="00771B59" w:rsidRDefault="00771B59" w:rsidP="00771B59">
      <w:pPr>
        <w:jc w:val="center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>ЗАЯВЛЕНИЕ</w:t>
      </w:r>
    </w:p>
    <w:p w:rsidR="00771B59" w:rsidRPr="00771B59" w:rsidRDefault="00771B59" w:rsidP="00771B59">
      <w:pPr>
        <w:jc w:val="both"/>
        <w:rPr>
          <w:rFonts w:ascii="Times New Roman" w:hAnsi="Times New Roman"/>
          <w:sz w:val="24"/>
        </w:rPr>
      </w:pPr>
    </w:p>
    <w:p w:rsidR="00771B59" w:rsidRPr="00771B59" w:rsidRDefault="00771B59" w:rsidP="00771B59">
      <w:pPr>
        <w:jc w:val="both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 xml:space="preserve">    В соответствии с Порядком предоставления и расходования меры социальной</w:t>
      </w:r>
    </w:p>
    <w:p w:rsidR="00771B59" w:rsidRPr="00771B59" w:rsidRDefault="00771B59" w:rsidP="00771B59">
      <w:pPr>
        <w:jc w:val="both"/>
        <w:rPr>
          <w:rFonts w:ascii="Times New Roman" w:hAnsi="Times New Roman"/>
          <w:sz w:val="24"/>
        </w:rPr>
      </w:pPr>
      <w:proofErr w:type="gramStart"/>
      <w:r w:rsidRPr="00771B59">
        <w:rPr>
          <w:rFonts w:ascii="Times New Roman" w:hAnsi="Times New Roman"/>
          <w:sz w:val="24"/>
        </w:rPr>
        <w:t>поддержки  лицам</w:t>
      </w:r>
      <w:proofErr w:type="gramEnd"/>
      <w:r w:rsidRPr="00771B59">
        <w:rPr>
          <w:rFonts w:ascii="Times New Roman" w:hAnsi="Times New Roman"/>
          <w:sz w:val="24"/>
        </w:rPr>
        <w:t>,  заключившим  договор о целевом обучении с муниципальными</w:t>
      </w:r>
    </w:p>
    <w:p w:rsidR="00771B59" w:rsidRPr="00771B59" w:rsidRDefault="00771B59" w:rsidP="00771B59">
      <w:pPr>
        <w:jc w:val="both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>организациями муниципального округа "</w:t>
      </w:r>
      <w:r w:rsidR="00DE7E02">
        <w:rPr>
          <w:rFonts w:ascii="Times New Roman" w:hAnsi="Times New Roman"/>
          <w:sz w:val="24"/>
        </w:rPr>
        <w:t>Княжпогостский</w:t>
      </w:r>
      <w:r w:rsidRPr="00771B59">
        <w:rPr>
          <w:rFonts w:ascii="Times New Roman" w:hAnsi="Times New Roman"/>
          <w:sz w:val="24"/>
        </w:rPr>
        <w:t>" от ____________ N _____ прошу</w:t>
      </w:r>
    </w:p>
    <w:p w:rsidR="00771B59" w:rsidRPr="00771B59" w:rsidRDefault="00771B59" w:rsidP="00771B59">
      <w:pPr>
        <w:jc w:val="both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>назначить мне, ___________________________________________________________,</w:t>
      </w:r>
    </w:p>
    <w:p w:rsidR="00771B59" w:rsidRPr="00771B59" w:rsidRDefault="00771B59" w:rsidP="00771B59">
      <w:pPr>
        <w:jc w:val="both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 xml:space="preserve">                                       (ФИО)</w:t>
      </w:r>
    </w:p>
    <w:p w:rsidR="00771B59" w:rsidRPr="00771B59" w:rsidRDefault="00771B59" w:rsidP="00771B59">
      <w:pPr>
        <w:jc w:val="both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>меру социальной поддержки по договору о целевом обучении от "__" __________</w:t>
      </w:r>
    </w:p>
    <w:p w:rsidR="00771B59" w:rsidRPr="00771B59" w:rsidRDefault="00771B59" w:rsidP="00771B59">
      <w:pPr>
        <w:jc w:val="both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>20___ г. N _________ путем перечисления денежных средств на банковский счет</w:t>
      </w:r>
    </w:p>
    <w:p w:rsidR="00771B59" w:rsidRPr="00771B59" w:rsidRDefault="00771B59" w:rsidP="00771B59">
      <w:pPr>
        <w:jc w:val="both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>N ______________, наименование банка _____________________________________,</w:t>
      </w:r>
    </w:p>
    <w:p w:rsidR="00771B59" w:rsidRPr="00771B59" w:rsidRDefault="00771B59" w:rsidP="00771B59">
      <w:pPr>
        <w:jc w:val="both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>реквизиты банка: БИК ____________, ИНН ________________, КПП _____________.</w:t>
      </w:r>
    </w:p>
    <w:p w:rsidR="00771B59" w:rsidRPr="00771B59" w:rsidRDefault="00771B59" w:rsidP="00771B59">
      <w:pPr>
        <w:jc w:val="both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 xml:space="preserve">    Справка от "__" _________ 20__ г. N ____ из образовательной организации</w:t>
      </w:r>
    </w:p>
    <w:p w:rsidR="00771B59" w:rsidRPr="00771B59" w:rsidRDefault="00771B59" w:rsidP="00771B59">
      <w:pPr>
        <w:jc w:val="both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>высшего образования _______________________________________________________</w:t>
      </w:r>
    </w:p>
    <w:p w:rsidR="00771B59" w:rsidRPr="00771B59" w:rsidRDefault="00771B59" w:rsidP="00771B59">
      <w:pPr>
        <w:jc w:val="both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 xml:space="preserve">                          (наименование образовательной организации)</w:t>
      </w:r>
    </w:p>
    <w:p w:rsidR="00771B59" w:rsidRPr="00771B59" w:rsidRDefault="00771B59" w:rsidP="00771B59">
      <w:pPr>
        <w:jc w:val="both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>прилагается.</w:t>
      </w:r>
    </w:p>
    <w:p w:rsidR="00771B59" w:rsidRPr="00771B59" w:rsidRDefault="00771B59" w:rsidP="00771B59">
      <w:pPr>
        <w:jc w:val="both"/>
        <w:rPr>
          <w:rFonts w:ascii="Times New Roman" w:hAnsi="Times New Roman"/>
          <w:sz w:val="24"/>
        </w:rPr>
      </w:pPr>
    </w:p>
    <w:p w:rsidR="00771B59" w:rsidRPr="00771B59" w:rsidRDefault="00771B59" w:rsidP="00771B59">
      <w:pPr>
        <w:jc w:val="both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 xml:space="preserve">    Подпись заявителя ____________    ФИО заявителя ____________________</w:t>
      </w:r>
    </w:p>
    <w:p w:rsidR="00771B59" w:rsidRPr="00771B59" w:rsidRDefault="00771B59" w:rsidP="00771B59">
      <w:pPr>
        <w:jc w:val="both"/>
        <w:rPr>
          <w:rFonts w:ascii="Times New Roman" w:hAnsi="Times New Roman"/>
          <w:sz w:val="24"/>
        </w:rPr>
      </w:pPr>
    </w:p>
    <w:p w:rsidR="00E4126F" w:rsidRDefault="00771B59" w:rsidP="00771B59">
      <w:pPr>
        <w:jc w:val="both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 xml:space="preserve">    Дата "___" ___________ 20__ г.</w:t>
      </w:r>
    </w:p>
    <w:p w:rsidR="00771B59" w:rsidRDefault="00771B59" w:rsidP="00771B59">
      <w:pPr>
        <w:jc w:val="both"/>
        <w:rPr>
          <w:rFonts w:ascii="Times New Roman" w:hAnsi="Times New Roman"/>
          <w:sz w:val="24"/>
        </w:rPr>
      </w:pPr>
    </w:p>
    <w:p w:rsidR="00802BA1" w:rsidRDefault="00802BA1" w:rsidP="00771B59">
      <w:pPr>
        <w:jc w:val="right"/>
        <w:rPr>
          <w:rFonts w:ascii="Times New Roman" w:hAnsi="Times New Roman"/>
          <w:sz w:val="24"/>
        </w:rPr>
      </w:pPr>
    </w:p>
    <w:p w:rsidR="00802BA1" w:rsidRDefault="00802BA1" w:rsidP="00771B59">
      <w:pPr>
        <w:jc w:val="right"/>
        <w:rPr>
          <w:rFonts w:ascii="Times New Roman" w:hAnsi="Times New Roman"/>
          <w:sz w:val="24"/>
        </w:rPr>
      </w:pPr>
    </w:p>
    <w:p w:rsidR="00802BA1" w:rsidRDefault="00802BA1" w:rsidP="00771B59">
      <w:pPr>
        <w:jc w:val="right"/>
        <w:rPr>
          <w:rFonts w:ascii="Times New Roman" w:hAnsi="Times New Roman"/>
          <w:sz w:val="24"/>
        </w:rPr>
      </w:pPr>
    </w:p>
    <w:p w:rsidR="00802BA1" w:rsidRDefault="00802BA1" w:rsidP="00771B59">
      <w:pPr>
        <w:jc w:val="right"/>
        <w:rPr>
          <w:rFonts w:ascii="Times New Roman" w:hAnsi="Times New Roman"/>
          <w:sz w:val="24"/>
        </w:rPr>
      </w:pPr>
    </w:p>
    <w:p w:rsidR="00802BA1" w:rsidRDefault="00802BA1" w:rsidP="00771B59">
      <w:pPr>
        <w:jc w:val="right"/>
        <w:rPr>
          <w:rFonts w:ascii="Times New Roman" w:hAnsi="Times New Roman"/>
          <w:sz w:val="24"/>
        </w:rPr>
      </w:pPr>
    </w:p>
    <w:p w:rsidR="00802BA1" w:rsidRDefault="00802BA1" w:rsidP="00771B59">
      <w:pPr>
        <w:jc w:val="right"/>
        <w:rPr>
          <w:rFonts w:ascii="Times New Roman" w:hAnsi="Times New Roman"/>
          <w:sz w:val="24"/>
        </w:rPr>
      </w:pPr>
    </w:p>
    <w:p w:rsidR="00802BA1" w:rsidRDefault="00802BA1" w:rsidP="00771B59">
      <w:pPr>
        <w:jc w:val="right"/>
        <w:rPr>
          <w:rFonts w:ascii="Times New Roman" w:hAnsi="Times New Roman"/>
          <w:sz w:val="24"/>
        </w:rPr>
      </w:pPr>
    </w:p>
    <w:p w:rsidR="00802BA1" w:rsidRDefault="00802BA1" w:rsidP="00771B59">
      <w:pPr>
        <w:jc w:val="right"/>
        <w:rPr>
          <w:rFonts w:ascii="Times New Roman" w:hAnsi="Times New Roman"/>
          <w:sz w:val="24"/>
        </w:rPr>
      </w:pPr>
    </w:p>
    <w:p w:rsidR="00802BA1" w:rsidRDefault="00802BA1" w:rsidP="00771B59">
      <w:pPr>
        <w:jc w:val="right"/>
        <w:rPr>
          <w:rFonts w:ascii="Times New Roman" w:hAnsi="Times New Roman"/>
          <w:sz w:val="24"/>
        </w:rPr>
      </w:pPr>
    </w:p>
    <w:p w:rsidR="00802BA1" w:rsidRDefault="00802BA1" w:rsidP="00771B59">
      <w:pPr>
        <w:jc w:val="right"/>
        <w:rPr>
          <w:rFonts w:ascii="Times New Roman" w:hAnsi="Times New Roman"/>
          <w:sz w:val="24"/>
        </w:rPr>
      </w:pPr>
    </w:p>
    <w:p w:rsidR="00802BA1" w:rsidRDefault="00802BA1" w:rsidP="00771B59">
      <w:pPr>
        <w:jc w:val="right"/>
        <w:rPr>
          <w:rFonts w:ascii="Times New Roman" w:hAnsi="Times New Roman"/>
          <w:sz w:val="24"/>
        </w:rPr>
      </w:pPr>
    </w:p>
    <w:p w:rsidR="00802BA1" w:rsidRDefault="00802BA1" w:rsidP="00771B59">
      <w:pPr>
        <w:jc w:val="right"/>
        <w:rPr>
          <w:rFonts w:ascii="Times New Roman" w:hAnsi="Times New Roman"/>
          <w:sz w:val="24"/>
        </w:rPr>
      </w:pPr>
    </w:p>
    <w:p w:rsidR="00771B59" w:rsidRPr="00771B59" w:rsidRDefault="00771B59" w:rsidP="00771B59">
      <w:pPr>
        <w:jc w:val="right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lastRenderedPageBreak/>
        <w:t>Приложение N 2</w:t>
      </w:r>
    </w:p>
    <w:p w:rsidR="00771B59" w:rsidRPr="00771B59" w:rsidRDefault="00771B59" w:rsidP="00771B59">
      <w:pPr>
        <w:jc w:val="right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>к Порядку</w:t>
      </w:r>
    </w:p>
    <w:p w:rsidR="00771B59" w:rsidRPr="00771B59" w:rsidRDefault="00771B59" w:rsidP="00771B59">
      <w:pPr>
        <w:jc w:val="right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>предоставления и расходования</w:t>
      </w:r>
    </w:p>
    <w:p w:rsidR="00771B59" w:rsidRPr="00771B59" w:rsidRDefault="00771B59" w:rsidP="00771B59">
      <w:pPr>
        <w:jc w:val="right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>меры социальной поддержки лицам,</w:t>
      </w:r>
    </w:p>
    <w:p w:rsidR="00771B59" w:rsidRPr="00771B59" w:rsidRDefault="00771B59" w:rsidP="00771B59">
      <w:pPr>
        <w:jc w:val="right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>заключившим договор о целевом</w:t>
      </w:r>
    </w:p>
    <w:p w:rsidR="00771B59" w:rsidRPr="00771B59" w:rsidRDefault="00771B59" w:rsidP="00771B59">
      <w:pPr>
        <w:jc w:val="right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>обучении с муниципальными организациями</w:t>
      </w:r>
    </w:p>
    <w:p w:rsidR="00771B59" w:rsidRPr="00771B59" w:rsidRDefault="00771B59" w:rsidP="00771B59">
      <w:pPr>
        <w:jc w:val="right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>муниципального округа</w:t>
      </w:r>
    </w:p>
    <w:p w:rsidR="00771B59" w:rsidRDefault="00771B59" w:rsidP="00771B59">
      <w:pPr>
        <w:jc w:val="right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>"</w:t>
      </w:r>
      <w:r w:rsidR="00DE7E02">
        <w:rPr>
          <w:rFonts w:ascii="Times New Roman" w:hAnsi="Times New Roman"/>
          <w:sz w:val="24"/>
        </w:rPr>
        <w:t>Княжпогостский</w:t>
      </w:r>
      <w:r w:rsidRPr="00771B59">
        <w:rPr>
          <w:rFonts w:ascii="Times New Roman" w:hAnsi="Times New Roman"/>
          <w:sz w:val="24"/>
        </w:rPr>
        <w:t>"</w:t>
      </w:r>
    </w:p>
    <w:p w:rsidR="00E4126F" w:rsidRDefault="00E4126F" w:rsidP="00771B59">
      <w:pPr>
        <w:jc w:val="right"/>
        <w:rPr>
          <w:rFonts w:ascii="Times New Roman" w:hAnsi="Times New Roman"/>
          <w:sz w:val="24"/>
        </w:rPr>
      </w:pPr>
    </w:p>
    <w:p w:rsidR="00E4126F" w:rsidRDefault="00E4126F" w:rsidP="00A53283">
      <w:pPr>
        <w:jc w:val="right"/>
        <w:rPr>
          <w:rFonts w:ascii="Times New Roman" w:hAnsi="Times New Roman"/>
          <w:sz w:val="24"/>
        </w:rPr>
      </w:pPr>
    </w:p>
    <w:p w:rsidR="00771B59" w:rsidRPr="00771B59" w:rsidRDefault="00771B59" w:rsidP="00771B59">
      <w:pPr>
        <w:jc w:val="center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>СОГЛАСИЕ</w:t>
      </w:r>
    </w:p>
    <w:p w:rsidR="00771B59" w:rsidRPr="00771B59" w:rsidRDefault="00771B59" w:rsidP="00771B59">
      <w:pPr>
        <w:jc w:val="center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>на обработку персональных данных</w:t>
      </w:r>
    </w:p>
    <w:p w:rsidR="00771B59" w:rsidRPr="00771B59" w:rsidRDefault="00771B59" w:rsidP="00771B59">
      <w:pPr>
        <w:jc w:val="right"/>
        <w:rPr>
          <w:rFonts w:ascii="Times New Roman" w:hAnsi="Times New Roman"/>
          <w:sz w:val="24"/>
        </w:rPr>
      </w:pPr>
    </w:p>
    <w:p w:rsidR="00771B59" w:rsidRPr="00771B59" w:rsidRDefault="00771B59" w:rsidP="00771B59">
      <w:pPr>
        <w:jc w:val="center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 xml:space="preserve">г. </w:t>
      </w:r>
      <w:r w:rsidR="00DE7E02">
        <w:rPr>
          <w:rFonts w:ascii="Times New Roman" w:hAnsi="Times New Roman"/>
          <w:sz w:val="24"/>
        </w:rPr>
        <w:t>Емва</w:t>
      </w:r>
      <w:r w:rsidRPr="00771B59">
        <w:rPr>
          <w:rFonts w:ascii="Times New Roman" w:hAnsi="Times New Roman"/>
          <w:sz w:val="24"/>
        </w:rPr>
        <w:t xml:space="preserve">                                от "___" ___________ 20___ г.</w:t>
      </w:r>
    </w:p>
    <w:p w:rsidR="00771B59" w:rsidRPr="00771B59" w:rsidRDefault="00771B59" w:rsidP="00771B59">
      <w:pPr>
        <w:jc w:val="center"/>
        <w:rPr>
          <w:rFonts w:ascii="Times New Roman" w:hAnsi="Times New Roman"/>
          <w:sz w:val="24"/>
        </w:rPr>
      </w:pPr>
    </w:p>
    <w:p w:rsidR="00771B59" w:rsidRPr="00771B59" w:rsidRDefault="00771B59" w:rsidP="00DE7E02">
      <w:pPr>
        <w:jc w:val="both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>Я, ___________________________________________________________________,</w:t>
      </w:r>
    </w:p>
    <w:p w:rsidR="00771B59" w:rsidRPr="00771B59" w:rsidRDefault="00771B59" w:rsidP="00DE7E02">
      <w:pPr>
        <w:jc w:val="both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>(фамилия, имя, отчество (последнее при наличии)</w:t>
      </w:r>
    </w:p>
    <w:p w:rsidR="00771B59" w:rsidRPr="00771B59" w:rsidRDefault="00771B59" w:rsidP="00DE7E02">
      <w:pPr>
        <w:jc w:val="both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>__________________________________________________________________________,</w:t>
      </w:r>
    </w:p>
    <w:p w:rsidR="00771B59" w:rsidRPr="00771B59" w:rsidRDefault="00771B59" w:rsidP="00DE7E02">
      <w:pPr>
        <w:jc w:val="both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>(проживающий(</w:t>
      </w:r>
      <w:proofErr w:type="spellStart"/>
      <w:r w:rsidRPr="00771B59">
        <w:rPr>
          <w:rFonts w:ascii="Times New Roman" w:hAnsi="Times New Roman"/>
          <w:sz w:val="24"/>
        </w:rPr>
        <w:t>ая</w:t>
      </w:r>
      <w:proofErr w:type="spellEnd"/>
      <w:r w:rsidRPr="00771B59">
        <w:rPr>
          <w:rFonts w:ascii="Times New Roman" w:hAnsi="Times New Roman"/>
          <w:sz w:val="24"/>
        </w:rPr>
        <w:t>) по адресу)</w:t>
      </w:r>
    </w:p>
    <w:p w:rsidR="00771B59" w:rsidRPr="00771B59" w:rsidRDefault="00771B59" w:rsidP="00DE7E02">
      <w:pPr>
        <w:jc w:val="both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>___________________________________________________________________________</w:t>
      </w:r>
    </w:p>
    <w:p w:rsidR="00771B59" w:rsidRPr="00771B59" w:rsidRDefault="00771B59" w:rsidP="00DE7E02">
      <w:pPr>
        <w:jc w:val="both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>(номер основного документа, удостоверяющего личность, сведения о дате</w:t>
      </w:r>
    </w:p>
    <w:p w:rsidR="00771B59" w:rsidRPr="00771B59" w:rsidRDefault="00771B59" w:rsidP="00DE7E02">
      <w:pPr>
        <w:jc w:val="both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>выдачи указанного документа и выдавшем его органе,</w:t>
      </w:r>
    </w:p>
    <w:p w:rsidR="00771B59" w:rsidRPr="00771B59" w:rsidRDefault="00771B59" w:rsidP="00DE7E02">
      <w:pPr>
        <w:jc w:val="both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>даю согласие ______________________________________________________________</w:t>
      </w:r>
    </w:p>
    <w:p w:rsidR="00771B59" w:rsidRPr="00771B59" w:rsidRDefault="00771B59" w:rsidP="00DE7E02">
      <w:pPr>
        <w:jc w:val="both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>(полное наименование Заказчика)</w:t>
      </w:r>
    </w:p>
    <w:p w:rsidR="00771B59" w:rsidRPr="00771B59" w:rsidRDefault="00771B59" w:rsidP="00DE7E02">
      <w:pPr>
        <w:jc w:val="both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>на автоматизированную, а также без использования средств автоматизации</w:t>
      </w:r>
    </w:p>
    <w:p w:rsidR="00771B59" w:rsidRPr="00771B59" w:rsidRDefault="00771B59" w:rsidP="00DE7E02">
      <w:pPr>
        <w:jc w:val="both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>обработку моих персональных данных (включая сбор, запись, систематизацию,</w:t>
      </w:r>
    </w:p>
    <w:p w:rsidR="00771B59" w:rsidRPr="00771B59" w:rsidRDefault="00771B59" w:rsidP="00DE7E02">
      <w:pPr>
        <w:jc w:val="both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>накопление, хранение, уточнение (обновление, изменение), извлечение,</w:t>
      </w:r>
    </w:p>
    <w:p w:rsidR="00771B59" w:rsidRPr="00771B59" w:rsidRDefault="00771B59" w:rsidP="00DE7E02">
      <w:pPr>
        <w:jc w:val="both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>использование, передачу (распространение, предоставление, доступ),</w:t>
      </w:r>
    </w:p>
    <w:p w:rsidR="00771B59" w:rsidRPr="00771B59" w:rsidRDefault="00771B59" w:rsidP="00DE7E02">
      <w:pPr>
        <w:jc w:val="both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>обезличивание, блокирование, удаление, уничтожение) в целях обеспечения</w:t>
      </w:r>
    </w:p>
    <w:p w:rsidR="00771B59" w:rsidRPr="00771B59" w:rsidRDefault="00771B59" w:rsidP="00DE7E02">
      <w:pPr>
        <w:jc w:val="both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>соблюдения трудового законодательства и иных федеральных, региональных,</w:t>
      </w:r>
    </w:p>
    <w:p w:rsidR="00771B59" w:rsidRPr="00771B59" w:rsidRDefault="00771B59" w:rsidP="00DE7E02">
      <w:pPr>
        <w:jc w:val="both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>муниципальных нормативных правовых актов, а именно:</w:t>
      </w:r>
    </w:p>
    <w:p w:rsidR="00771B59" w:rsidRPr="00771B59" w:rsidRDefault="00771B59" w:rsidP="00DE7E02">
      <w:pPr>
        <w:jc w:val="both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>фамилия, имя, отчество, год, месяц, дата и место рождения, адрес,</w:t>
      </w:r>
    </w:p>
    <w:p w:rsidR="00771B59" w:rsidRPr="00771B59" w:rsidRDefault="00771B59" w:rsidP="00DE7E02">
      <w:pPr>
        <w:jc w:val="both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>семейное, социальное, положение, образование, профессию, идентификационный</w:t>
      </w:r>
    </w:p>
    <w:p w:rsidR="00771B59" w:rsidRPr="00771B59" w:rsidRDefault="00771B59" w:rsidP="00DE7E02">
      <w:pPr>
        <w:jc w:val="both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>номер    налогоплательщика (ИНН), номер    страхового   свидетельства</w:t>
      </w:r>
    </w:p>
    <w:p w:rsidR="00771B59" w:rsidRPr="00771B59" w:rsidRDefault="00771B59" w:rsidP="00DE7E02">
      <w:pPr>
        <w:jc w:val="both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>государственного   пенсионного   страхования (СНИЛС), расчетный счет в</w:t>
      </w:r>
    </w:p>
    <w:p w:rsidR="00771B59" w:rsidRPr="00771B59" w:rsidRDefault="00771B59" w:rsidP="00DE7E02">
      <w:pPr>
        <w:jc w:val="both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>финансово-кредитной организации.</w:t>
      </w:r>
    </w:p>
    <w:p w:rsidR="00771B59" w:rsidRPr="00771B59" w:rsidRDefault="00771B59" w:rsidP="00DE7E02">
      <w:pPr>
        <w:jc w:val="both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>Кроме того, настоящим я разрешаю ______________________________________</w:t>
      </w:r>
    </w:p>
    <w:p w:rsidR="00771B59" w:rsidRPr="00771B59" w:rsidRDefault="00771B59" w:rsidP="00DE7E02">
      <w:pPr>
        <w:jc w:val="both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>(полное наименование Заказчика)</w:t>
      </w:r>
    </w:p>
    <w:p w:rsidR="00771B59" w:rsidRPr="00771B59" w:rsidRDefault="00771B59" w:rsidP="00DE7E02">
      <w:pPr>
        <w:jc w:val="both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>запрашивать у третьих лиц (организаций, органов исполнительной власти и</w:t>
      </w:r>
    </w:p>
    <w:p w:rsidR="00771B59" w:rsidRPr="00771B59" w:rsidRDefault="00771B59" w:rsidP="00DE7E02">
      <w:pPr>
        <w:jc w:val="both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>др.) дополнительные сведения.</w:t>
      </w:r>
    </w:p>
    <w:p w:rsidR="00771B59" w:rsidRPr="00771B59" w:rsidRDefault="00771B59" w:rsidP="00DE7E02">
      <w:pPr>
        <w:jc w:val="both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>Согласие вступает в силу со дня его подписания и действует в течение</w:t>
      </w:r>
    </w:p>
    <w:p w:rsidR="00771B59" w:rsidRPr="00771B59" w:rsidRDefault="00771B59" w:rsidP="00DE7E02">
      <w:pPr>
        <w:jc w:val="both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>неопределенного срока.</w:t>
      </w:r>
    </w:p>
    <w:p w:rsidR="00771B59" w:rsidRPr="00771B59" w:rsidRDefault="00771B59" w:rsidP="00DE7E02">
      <w:pPr>
        <w:jc w:val="both"/>
        <w:rPr>
          <w:rFonts w:ascii="Times New Roman" w:hAnsi="Times New Roman"/>
          <w:sz w:val="24"/>
        </w:rPr>
      </w:pPr>
    </w:p>
    <w:p w:rsidR="00771B59" w:rsidRPr="00771B59" w:rsidRDefault="00771B59" w:rsidP="00DE7E02">
      <w:pPr>
        <w:jc w:val="both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>"__" ____________ 20__ года _____________ _____________________________</w:t>
      </w:r>
    </w:p>
    <w:p w:rsidR="00771B59" w:rsidRPr="00771B59" w:rsidRDefault="00771B59" w:rsidP="00DE7E02">
      <w:pPr>
        <w:jc w:val="both"/>
        <w:rPr>
          <w:rFonts w:ascii="Times New Roman" w:hAnsi="Times New Roman"/>
          <w:sz w:val="24"/>
        </w:rPr>
      </w:pPr>
      <w:r w:rsidRPr="00771B59">
        <w:rPr>
          <w:rFonts w:ascii="Times New Roman" w:hAnsi="Times New Roman"/>
          <w:sz w:val="24"/>
        </w:rPr>
        <w:t>(</w:t>
      </w:r>
      <w:proofErr w:type="gramStart"/>
      <w:r w:rsidRPr="00771B59">
        <w:rPr>
          <w:rFonts w:ascii="Times New Roman" w:hAnsi="Times New Roman"/>
          <w:sz w:val="24"/>
        </w:rPr>
        <w:t xml:space="preserve">дата)   </w:t>
      </w:r>
      <w:proofErr w:type="gramEnd"/>
      <w:r w:rsidRPr="00771B59">
        <w:rPr>
          <w:rFonts w:ascii="Times New Roman" w:hAnsi="Times New Roman"/>
          <w:sz w:val="24"/>
        </w:rPr>
        <w:t xml:space="preserve">           (подпись)       (расшифровка подписи)</w:t>
      </w:r>
    </w:p>
    <w:p w:rsidR="00771B59" w:rsidRPr="00771B59" w:rsidRDefault="00771B59" w:rsidP="00DE7E02">
      <w:pPr>
        <w:jc w:val="both"/>
        <w:rPr>
          <w:rFonts w:ascii="Times New Roman" w:hAnsi="Times New Roman"/>
          <w:sz w:val="24"/>
        </w:rPr>
      </w:pPr>
    </w:p>
    <w:p w:rsidR="00771B59" w:rsidRPr="00771B59" w:rsidRDefault="00771B59" w:rsidP="00771B59">
      <w:pPr>
        <w:jc w:val="right"/>
        <w:rPr>
          <w:rFonts w:ascii="Times New Roman" w:hAnsi="Times New Roman"/>
          <w:sz w:val="24"/>
        </w:rPr>
      </w:pPr>
    </w:p>
    <w:p w:rsidR="00E4126F" w:rsidRDefault="00E4126F" w:rsidP="00A53283">
      <w:pPr>
        <w:jc w:val="right"/>
        <w:rPr>
          <w:rFonts w:ascii="Times New Roman" w:hAnsi="Times New Roman"/>
          <w:sz w:val="24"/>
        </w:rPr>
      </w:pPr>
    </w:p>
    <w:sectPr w:rsidR="00E4126F" w:rsidSect="005C6FA9">
      <w:pgSz w:w="11906" w:h="16838"/>
      <w:pgMar w:top="851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B607A"/>
    <w:multiLevelType w:val="multilevel"/>
    <w:tmpl w:val="0D1C49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16044CD"/>
    <w:multiLevelType w:val="hybridMultilevel"/>
    <w:tmpl w:val="CBB80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B15BD7"/>
    <w:multiLevelType w:val="multilevel"/>
    <w:tmpl w:val="1D5CAE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" w15:restartNumberingAfterBreak="0">
    <w:nsid w:val="17536D66"/>
    <w:multiLevelType w:val="hybridMultilevel"/>
    <w:tmpl w:val="1780CE1A"/>
    <w:lvl w:ilvl="0" w:tplc="E90C2FB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454C78"/>
    <w:multiLevelType w:val="hybridMultilevel"/>
    <w:tmpl w:val="7E42359E"/>
    <w:lvl w:ilvl="0" w:tplc="647A33D2">
      <w:start w:val="1"/>
      <w:numFmt w:val="decimal"/>
      <w:lvlText w:val="%1."/>
      <w:lvlJc w:val="left"/>
      <w:pPr>
        <w:ind w:left="1007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1D0E4AEB"/>
    <w:multiLevelType w:val="hybridMultilevel"/>
    <w:tmpl w:val="B6FED932"/>
    <w:lvl w:ilvl="0" w:tplc="5066EF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08255A9"/>
    <w:multiLevelType w:val="multilevel"/>
    <w:tmpl w:val="E61A123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37169A2"/>
    <w:multiLevelType w:val="hybridMultilevel"/>
    <w:tmpl w:val="C31C8F2A"/>
    <w:lvl w:ilvl="0" w:tplc="92289CC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9234FC3"/>
    <w:multiLevelType w:val="hybridMultilevel"/>
    <w:tmpl w:val="C06C60DE"/>
    <w:lvl w:ilvl="0" w:tplc="A2C87C44">
      <w:start w:val="1"/>
      <w:numFmt w:val="decimal"/>
      <w:lvlText w:val="%1."/>
      <w:lvlJc w:val="left"/>
      <w:pPr>
        <w:ind w:left="3668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AA53865"/>
    <w:multiLevelType w:val="hybridMultilevel"/>
    <w:tmpl w:val="5BA89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33D92"/>
    <w:multiLevelType w:val="hybridMultilevel"/>
    <w:tmpl w:val="108E9B64"/>
    <w:lvl w:ilvl="0" w:tplc="E6DC14D8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1" w15:restartNumberingAfterBreak="0">
    <w:nsid w:val="493A6B21"/>
    <w:multiLevelType w:val="hybridMultilevel"/>
    <w:tmpl w:val="7B66982E"/>
    <w:lvl w:ilvl="0" w:tplc="BE6E1EE4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45F1A6A"/>
    <w:multiLevelType w:val="hybridMultilevel"/>
    <w:tmpl w:val="157CA1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B7CF6"/>
    <w:multiLevelType w:val="hybridMultilevel"/>
    <w:tmpl w:val="D1CC3F20"/>
    <w:lvl w:ilvl="0" w:tplc="8156595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949ED"/>
    <w:multiLevelType w:val="hybridMultilevel"/>
    <w:tmpl w:val="15081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2F6DD4"/>
    <w:multiLevelType w:val="hybridMultilevel"/>
    <w:tmpl w:val="C8FE333E"/>
    <w:lvl w:ilvl="0" w:tplc="A6626A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9"/>
  </w:num>
  <w:num w:numId="5">
    <w:abstractNumId w:val="14"/>
  </w:num>
  <w:num w:numId="6">
    <w:abstractNumId w:val="5"/>
  </w:num>
  <w:num w:numId="7">
    <w:abstractNumId w:val="10"/>
  </w:num>
  <w:num w:numId="8">
    <w:abstractNumId w:val="12"/>
  </w:num>
  <w:num w:numId="9">
    <w:abstractNumId w:val="7"/>
  </w:num>
  <w:num w:numId="10">
    <w:abstractNumId w:val="15"/>
  </w:num>
  <w:num w:numId="11">
    <w:abstractNumId w:val="3"/>
  </w:num>
  <w:num w:numId="12">
    <w:abstractNumId w:val="11"/>
  </w:num>
  <w:num w:numId="13">
    <w:abstractNumId w:val="0"/>
  </w:num>
  <w:num w:numId="14">
    <w:abstractNumId w:val="6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78B"/>
    <w:rsid w:val="00010C54"/>
    <w:rsid w:val="00022DEC"/>
    <w:rsid w:val="00050339"/>
    <w:rsid w:val="000547BB"/>
    <w:rsid w:val="00060A07"/>
    <w:rsid w:val="00066F89"/>
    <w:rsid w:val="000D704C"/>
    <w:rsid w:val="000D755A"/>
    <w:rsid w:val="000F0499"/>
    <w:rsid w:val="000F07E4"/>
    <w:rsid w:val="000F2858"/>
    <w:rsid w:val="0011238E"/>
    <w:rsid w:val="00131F56"/>
    <w:rsid w:val="001326C3"/>
    <w:rsid w:val="00184BCA"/>
    <w:rsid w:val="001C3005"/>
    <w:rsid w:val="001C55D8"/>
    <w:rsid w:val="001C7C4B"/>
    <w:rsid w:val="001D5731"/>
    <w:rsid w:val="001D7EAB"/>
    <w:rsid w:val="001E153F"/>
    <w:rsid w:val="0020127D"/>
    <w:rsid w:val="00210FC3"/>
    <w:rsid w:val="00244231"/>
    <w:rsid w:val="00250D08"/>
    <w:rsid w:val="0025342D"/>
    <w:rsid w:val="00290394"/>
    <w:rsid w:val="002A7B46"/>
    <w:rsid w:val="002B0D47"/>
    <w:rsid w:val="002B5B36"/>
    <w:rsid w:val="002C3A44"/>
    <w:rsid w:val="002E0110"/>
    <w:rsid w:val="002E6167"/>
    <w:rsid w:val="002F4989"/>
    <w:rsid w:val="003101EB"/>
    <w:rsid w:val="00351B52"/>
    <w:rsid w:val="00354F1D"/>
    <w:rsid w:val="00360F65"/>
    <w:rsid w:val="00362166"/>
    <w:rsid w:val="003644C3"/>
    <w:rsid w:val="00365BF6"/>
    <w:rsid w:val="00374B9C"/>
    <w:rsid w:val="003845DE"/>
    <w:rsid w:val="00386F39"/>
    <w:rsid w:val="00391A78"/>
    <w:rsid w:val="003B05A1"/>
    <w:rsid w:val="003F3ADD"/>
    <w:rsid w:val="0040521D"/>
    <w:rsid w:val="00424023"/>
    <w:rsid w:val="00483899"/>
    <w:rsid w:val="00485077"/>
    <w:rsid w:val="004A5A69"/>
    <w:rsid w:val="004D2083"/>
    <w:rsid w:val="004E0DE2"/>
    <w:rsid w:val="004E2798"/>
    <w:rsid w:val="005018D0"/>
    <w:rsid w:val="0051554E"/>
    <w:rsid w:val="00515E19"/>
    <w:rsid w:val="00533780"/>
    <w:rsid w:val="005569A2"/>
    <w:rsid w:val="00566B60"/>
    <w:rsid w:val="00580A6C"/>
    <w:rsid w:val="00590A41"/>
    <w:rsid w:val="005B0786"/>
    <w:rsid w:val="005C3D6B"/>
    <w:rsid w:val="005C6FA9"/>
    <w:rsid w:val="005E7909"/>
    <w:rsid w:val="00603619"/>
    <w:rsid w:val="0064303B"/>
    <w:rsid w:val="00662CEA"/>
    <w:rsid w:val="00687CD2"/>
    <w:rsid w:val="00691399"/>
    <w:rsid w:val="006A4584"/>
    <w:rsid w:val="006B698B"/>
    <w:rsid w:val="006F06C0"/>
    <w:rsid w:val="006F3C6F"/>
    <w:rsid w:val="007064DF"/>
    <w:rsid w:val="00765D33"/>
    <w:rsid w:val="00771B59"/>
    <w:rsid w:val="007A5F7E"/>
    <w:rsid w:val="007A6C83"/>
    <w:rsid w:val="007B22B7"/>
    <w:rsid w:val="007C399A"/>
    <w:rsid w:val="007E4673"/>
    <w:rsid w:val="007E660C"/>
    <w:rsid w:val="007F5B03"/>
    <w:rsid w:val="00802532"/>
    <w:rsid w:val="00802BA1"/>
    <w:rsid w:val="008112C0"/>
    <w:rsid w:val="0081173A"/>
    <w:rsid w:val="00812255"/>
    <w:rsid w:val="0088594B"/>
    <w:rsid w:val="00892D28"/>
    <w:rsid w:val="008962B1"/>
    <w:rsid w:val="008A7CBC"/>
    <w:rsid w:val="008A7FF5"/>
    <w:rsid w:val="008B795E"/>
    <w:rsid w:val="008E2FE3"/>
    <w:rsid w:val="008E3DB4"/>
    <w:rsid w:val="008E51FA"/>
    <w:rsid w:val="008F58F6"/>
    <w:rsid w:val="008F7845"/>
    <w:rsid w:val="00905367"/>
    <w:rsid w:val="00927852"/>
    <w:rsid w:val="00954F52"/>
    <w:rsid w:val="00960821"/>
    <w:rsid w:val="0096644C"/>
    <w:rsid w:val="0097278B"/>
    <w:rsid w:val="00984078"/>
    <w:rsid w:val="009A648D"/>
    <w:rsid w:val="009C44DE"/>
    <w:rsid w:val="009E3453"/>
    <w:rsid w:val="009E761C"/>
    <w:rsid w:val="00A04871"/>
    <w:rsid w:val="00A168C7"/>
    <w:rsid w:val="00A23843"/>
    <w:rsid w:val="00A30E98"/>
    <w:rsid w:val="00A34C0D"/>
    <w:rsid w:val="00A53283"/>
    <w:rsid w:val="00A53C65"/>
    <w:rsid w:val="00A61D16"/>
    <w:rsid w:val="00A73DEA"/>
    <w:rsid w:val="00A74AEA"/>
    <w:rsid w:val="00A8614F"/>
    <w:rsid w:val="00A93EFA"/>
    <w:rsid w:val="00AB2AE0"/>
    <w:rsid w:val="00AC715B"/>
    <w:rsid w:val="00AD0A13"/>
    <w:rsid w:val="00AE4D7A"/>
    <w:rsid w:val="00B134D3"/>
    <w:rsid w:val="00B44A33"/>
    <w:rsid w:val="00B523F5"/>
    <w:rsid w:val="00B73668"/>
    <w:rsid w:val="00B847A0"/>
    <w:rsid w:val="00BB256C"/>
    <w:rsid w:val="00BB5904"/>
    <w:rsid w:val="00BB66B7"/>
    <w:rsid w:val="00BE4551"/>
    <w:rsid w:val="00BE7319"/>
    <w:rsid w:val="00C04176"/>
    <w:rsid w:val="00C0694A"/>
    <w:rsid w:val="00C41BED"/>
    <w:rsid w:val="00C44988"/>
    <w:rsid w:val="00C53A08"/>
    <w:rsid w:val="00C66D65"/>
    <w:rsid w:val="00CA2551"/>
    <w:rsid w:val="00CB5062"/>
    <w:rsid w:val="00CC3DB7"/>
    <w:rsid w:val="00CD3655"/>
    <w:rsid w:val="00D10D2E"/>
    <w:rsid w:val="00D37BCF"/>
    <w:rsid w:val="00D4608E"/>
    <w:rsid w:val="00D5749D"/>
    <w:rsid w:val="00D66EF5"/>
    <w:rsid w:val="00D84A0B"/>
    <w:rsid w:val="00D902CE"/>
    <w:rsid w:val="00D90E8F"/>
    <w:rsid w:val="00DE7E02"/>
    <w:rsid w:val="00DF0423"/>
    <w:rsid w:val="00DF3BE5"/>
    <w:rsid w:val="00E2169C"/>
    <w:rsid w:val="00E242B2"/>
    <w:rsid w:val="00E31BD3"/>
    <w:rsid w:val="00E4126F"/>
    <w:rsid w:val="00E43B02"/>
    <w:rsid w:val="00E636B7"/>
    <w:rsid w:val="00E7605B"/>
    <w:rsid w:val="00EA35E2"/>
    <w:rsid w:val="00ED1831"/>
    <w:rsid w:val="00ED480B"/>
    <w:rsid w:val="00EE6706"/>
    <w:rsid w:val="00EE6CA3"/>
    <w:rsid w:val="00F21075"/>
    <w:rsid w:val="00F472ED"/>
    <w:rsid w:val="00F547D3"/>
    <w:rsid w:val="00F6588A"/>
    <w:rsid w:val="00F820E7"/>
    <w:rsid w:val="00F83A22"/>
    <w:rsid w:val="00FE2586"/>
    <w:rsid w:val="00FF162C"/>
    <w:rsid w:val="00FF3132"/>
    <w:rsid w:val="00FF4493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D3C53"/>
  <w15:chartTrackingRefBased/>
  <w15:docId w15:val="{E8BB8804-BB33-41E4-904C-B22AB32A1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7909"/>
    <w:pPr>
      <w:spacing w:after="0" w:line="240" w:lineRule="auto"/>
    </w:pPr>
    <w:rPr>
      <w:rFonts w:ascii="Courier New" w:eastAsia="Times New Roman" w:hAnsi="Courier New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7909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qFormat/>
    <w:rsid w:val="005E7909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7909"/>
    <w:rPr>
      <w:rFonts w:ascii="Courier New" w:eastAsia="Times New Roman" w:hAnsi="Courier New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7909"/>
    <w:rPr>
      <w:rFonts w:ascii="Courier New" w:eastAsia="Times New Roman" w:hAnsi="Courier New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5E79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5E79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PlusNonformat">
    <w:name w:val="ConsPlusNonformat"/>
    <w:rsid w:val="005E79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">
    <w:name w:val="Char Char Знак"/>
    <w:basedOn w:val="a"/>
    <w:rsid w:val="005E790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5E79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"/>
    <w:basedOn w:val="a"/>
    <w:rsid w:val="005E790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5E790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5E790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5E7909"/>
    <w:pPr>
      <w:ind w:left="720"/>
      <w:contextualSpacing/>
    </w:pPr>
  </w:style>
  <w:style w:type="paragraph" w:customStyle="1" w:styleId="ConsPlusTitle">
    <w:name w:val="ConsPlusTitle"/>
    <w:rsid w:val="005E79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7">
    <w:name w:val="Table Grid"/>
    <w:basedOn w:val="a1"/>
    <w:uiPriority w:val="39"/>
    <w:rsid w:val="005E7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rsid w:val="005E7909"/>
    <w:pPr>
      <w:spacing w:before="100" w:beforeAutospacing="1" w:after="119"/>
    </w:pPr>
    <w:rPr>
      <w:rFonts w:ascii="Times New Roman" w:hAnsi="Times New Roman"/>
      <w:sz w:val="24"/>
    </w:rPr>
  </w:style>
  <w:style w:type="character" w:styleId="a9">
    <w:name w:val="Hyperlink"/>
    <w:uiPriority w:val="99"/>
    <w:unhideWhenUsed/>
    <w:rsid w:val="005E7909"/>
    <w:rPr>
      <w:color w:val="0000FF"/>
      <w:u w:val="single"/>
    </w:rPr>
  </w:style>
  <w:style w:type="paragraph" w:styleId="aa">
    <w:name w:val="Body Text"/>
    <w:basedOn w:val="a"/>
    <w:link w:val="ab"/>
    <w:rsid w:val="00365BF6"/>
    <w:pPr>
      <w:spacing w:after="120"/>
    </w:pPr>
    <w:rPr>
      <w:rFonts w:ascii="Times New Roman" w:hAnsi="Times New Roman"/>
      <w:sz w:val="20"/>
      <w:szCs w:val="20"/>
    </w:rPr>
  </w:style>
  <w:style w:type="character" w:customStyle="1" w:styleId="ab">
    <w:name w:val="Основной текст Знак"/>
    <w:basedOn w:val="a0"/>
    <w:link w:val="aa"/>
    <w:rsid w:val="00365B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data">
    <w:name w:val="docdata"/>
    <w:aliases w:val="docy,v5,2156,bqiaagaaeyqcaaagiaiaaapxbqaabf8faaaaaaaaaaaaaaaaaaaaaaaaaaaaaaaaaaaaaaaaaaaaaaaaaaaaaaaaaaaaaaaaaaaaaaaaaaaaaaaaaaaaaaaaaaaaaaaaaaaaaaaaaaaaaaaaaaaaaaaaaaaaaaaaaaaaaaaaaaaaaaaaaaaaaaaaaaaaaaaaaaaaaaaaaaaaaaaaaaaaaaaaaaaaaaaaaaaaaaaa"/>
    <w:basedOn w:val="a0"/>
    <w:rsid w:val="005C3D6B"/>
  </w:style>
  <w:style w:type="paragraph" w:customStyle="1" w:styleId="1906">
    <w:name w:val="1906"/>
    <w:aliases w:val="bqiaagaaeyqcaaagiaiaaap3baaabqufaaaaaaaaaaaaaaaaaaaaaaaaaaaaaaaaaaaaaaaaaaaaaaaaaaaaaaaaaaaaaaaaaaaaaaaaaaaaaaaaaaaaaaaaaaaaaaaaaaaaaaaaaaaaaaaaaaaaaaaaaaaaaaaaaaaaaaaaaaaaaaaaaaaaaaaaaaaaaaaaaaaaaaaaaaaaaaaaaaaaaaaaaaaaaaaaaaaaaaaa"/>
    <w:basedOn w:val="a"/>
    <w:rsid w:val="00FF7FB7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B283A-79C1-440C-BC8F-C68C3A4AC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6</Pages>
  <Words>2353</Words>
  <Characters>13415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Кадры</cp:lastModifiedBy>
  <cp:revision>36</cp:revision>
  <cp:lastPrinted>2025-06-27T12:28:00Z</cp:lastPrinted>
  <dcterms:created xsi:type="dcterms:W3CDTF">2025-06-17T13:20:00Z</dcterms:created>
  <dcterms:modified xsi:type="dcterms:W3CDTF">2025-12-29T11:16:00Z</dcterms:modified>
</cp:coreProperties>
</file>