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7A2A9" w14:textId="77777777" w:rsidR="00DE6091" w:rsidRDefault="00DE6091" w:rsidP="00DE6091">
      <w:pPr>
        <w:pStyle w:val="ConsPlusNormal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14:paraId="4FB80B0E" w14:textId="77777777" w:rsidR="00DE6091" w:rsidRDefault="00DE6091" w:rsidP="00DE6091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</w:t>
      </w:r>
    </w:p>
    <w:p w14:paraId="628CF3DF" w14:textId="77777777" w:rsidR="00DE6091" w:rsidRDefault="00DE6091" w:rsidP="00DE6091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«Княжпогостский»</w:t>
      </w:r>
    </w:p>
    <w:p w14:paraId="54749F68" w14:textId="2267868C" w:rsidR="00DE6091" w:rsidRDefault="00DE6091" w:rsidP="00DE6091">
      <w:pPr>
        <w:spacing w:after="0" w:line="240" w:lineRule="auto"/>
        <w:jc w:val="center"/>
        <w:rPr>
          <w:rStyle w:val="1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</w:t>
      </w:r>
      <w:r w:rsidR="00AF5CF7">
        <w:rPr>
          <w:rFonts w:ascii="Times New Roman" w:hAnsi="Times New Roman" w:cs="Times New Roman"/>
          <w:sz w:val="20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>от «</w:t>
      </w:r>
      <w:r w:rsidR="00AF5CF7">
        <w:rPr>
          <w:rFonts w:ascii="Times New Roman" w:hAnsi="Times New Roman" w:cs="Times New Roman"/>
          <w:sz w:val="20"/>
          <w:lang w:val="en-US"/>
        </w:rPr>
        <w:t>07</w:t>
      </w:r>
      <w:r>
        <w:rPr>
          <w:rFonts w:ascii="Times New Roman" w:hAnsi="Times New Roman" w:cs="Times New Roman"/>
          <w:sz w:val="20"/>
        </w:rPr>
        <w:t xml:space="preserve">» </w:t>
      </w:r>
      <w:r w:rsidR="00AF5CF7">
        <w:rPr>
          <w:rFonts w:ascii="Times New Roman" w:hAnsi="Times New Roman" w:cs="Times New Roman"/>
          <w:sz w:val="20"/>
        </w:rPr>
        <w:t>апреля</w:t>
      </w:r>
      <w:r>
        <w:rPr>
          <w:rFonts w:ascii="Times New Roman" w:hAnsi="Times New Roman" w:cs="Times New Roman"/>
          <w:sz w:val="20"/>
        </w:rPr>
        <w:t xml:space="preserve"> 2026 г. № </w:t>
      </w:r>
      <w:r w:rsidR="00AF5CF7">
        <w:rPr>
          <w:rFonts w:ascii="Times New Roman" w:hAnsi="Times New Roman" w:cs="Times New Roman"/>
          <w:sz w:val="20"/>
        </w:rPr>
        <w:t>333</w:t>
      </w:r>
    </w:p>
    <w:p w14:paraId="19143A1E" w14:textId="77777777" w:rsidR="00DE6091" w:rsidRDefault="00DE6091" w:rsidP="00DE6091">
      <w:pPr>
        <w:spacing w:after="0" w:line="240" w:lineRule="auto"/>
        <w:jc w:val="center"/>
        <w:rPr>
          <w:rStyle w:val="1"/>
          <w:sz w:val="20"/>
          <w:szCs w:val="20"/>
        </w:rPr>
      </w:pPr>
    </w:p>
    <w:p w14:paraId="38064280" w14:textId="77777777" w:rsidR="00DE6091" w:rsidRDefault="00DE6091" w:rsidP="00DE6091">
      <w:pPr>
        <w:spacing w:after="0" w:line="240" w:lineRule="auto"/>
        <w:jc w:val="center"/>
        <w:rPr>
          <w:rStyle w:val="1"/>
          <w:sz w:val="20"/>
          <w:szCs w:val="20"/>
        </w:rPr>
      </w:pPr>
      <w:r>
        <w:rPr>
          <w:rStyle w:val="1"/>
          <w:sz w:val="20"/>
          <w:szCs w:val="20"/>
        </w:rPr>
        <w:t>ПАСПОРТ</w:t>
      </w:r>
    </w:p>
    <w:p w14:paraId="63320BC7" w14:textId="77777777" w:rsidR="00DE6091" w:rsidRDefault="00DE6091" w:rsidP="00DE6091">
      <w:pPr>
        <w:spacing w:after="0" w:line="240" w:lineRule="auto"/>
        <w:jc w:val="center"/>
        <w:rPr>
          <w:rStyle w:val="1"/>
          <w:sz w:val="20"/>
          <w:szCs w:val="20"/>
        </w:rPr>
      </w:pPr>
      <w:r>
        <w:rPr>
          <w:rStyle w:val="1"/>
          <w:sz w:val="20"/>
          <w:szCs w:val="20"/>
        </w:rPr>
        <w:t xml:space="preserve">муниципальной программы </w:t>
      </w:r>
      <w:r>
        <w:rPr>
          <w:rFonts w:ascii="Times New Roman" w:hAnsi="Times New Roman"/>
          <w:sz w:val="20"/>
        </w:rPr>
        <w:t>муниципального округа «Княжпогостский»</w:t>
      </w:r>
      <w:r>
        <w:rPr>
          <w:rStyle w:val="1"/>
          <w:sz w:val="20"/>
          <w:szCs w:val="20"/>
        </w:rPr>
        <w:t xml:space="preserve"> </w:t>
      </w:r>
    </w:p>
    <w:p w14:paraId="11FAC4FC" w14:textId="77777777" w:rsidR="00DE6091" w:rsidRDefault="00DE6091" w:rsidP="00DE6091">
      <w:pPr>
        <w:spacing w:after="0" w:line="240" w:lineRule="auto"/>
        <w:jc w:val="center"/>
      </w:pPr>
      <w:r>
        <w:rPr>
          <w:rStyle w:val="1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Профилактика правонарушений и обеспечение безопасности»</w:t>
      </w:r>
    </w:p>
    <w:p w14:paraId="5C63BC68" w14:textId="77777777" w:rsidR="00DE6091" w:rsidRDefault="00DE6091" w:rsidP="00DE6091">
      <w:pPr>
        <w:jc w:val="center"/>
        <w:rPr>
          <w:rStyle w:val="1"/>
          <w:sz w:val="20"/>
          <w:szCs w:val="20"/>
        </w:rPr>
      </w:pPr>
    </w:p>
    <w:tbl>
      <w:tblPr>
        <w:tblStyle w:val="a5"/>
        <w:tblW w:w="10661" w:type="dxa"/>
        <w:tblInd w:w="-176" w:type="dxa"/>
        <w:tblLook w:val="04A0" w:firstRow="1" w:lastRow="0" w:firstColumn="1" w:lastColumn="0" w:noHBand="0" w:noVBand="1"/>
      </w:tblPr>
      <w:tblGrid>
        <w:gridCol w:w="2127"/>
        <w:gridCol w:w="8534"/>
      </w:tblGrid>
      <w:tr w:rsidR="00DE6091" w14:paraId="1D086614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B8D8" w14:textId="77777777" w:rsidR="00DE6091" w:rsidRDefault="00DE6091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1CA33939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F1D6" w14:textId="77777777" w:rsidR="00DE6091" w:rsidRDefault="00DE60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 </w:t>
            </w:r>
          </w:p>
        </w:tc>
      </w:tr>
      <w:tr w:rsidR="00DE6091" w14:paraId="4B479A11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BDBE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0FDE" w14:textId="77777777" w:rsidR="00DE6091" w:rsidRDefault="00DE609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муниципального округа «Княжпогостский»;</w:t>
            </w:r>
          </w:p>
          <w:p w14:paraId="35B99C6E" w14:textId="77777777" w:rsidR="00DE6091" w:rsidRDefault="00DE609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муниципального округа «Княжпогостский»;</w:t>
            </w:r>
          </w:p>
          <w:p w14:paraId="2CB2E734" w14:textId="77777777" w:rsidR="00DE6091" w:rsidRDefault="00DE609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 администрации муниципального округа «Княжпогостский»;</w:t>
            </w:r>
          </w:p>
          <w:p w14:paraId="665C750E" w14:textId="77777777" w:rsidR="00DE6091" w:rsidRDefault="00DE609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 муниципального округа «Княжпогостский»;</w:t>
            </w:r>
          </w:p>
          <w:p w14:paraId="040378A6" w14:textId="77777777" w:rsidR="00DE6091" w:rsidRDefault="00DE609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 администрации муниципального округа «Княжпогостский»;</w:t>
            </w:r>
          </w:p>
          <w:p w14:paraId="143834A0" w14:textId="77777777" w:rsidR="00DE6091" w:rsidRDefault="00DE609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«Городское хозяйство». </w:t>
            </w:r>
          </w:p>
        </w:tc>
      </w:tr>
      <w:tr w:rsidR="00DE6091" w14:paraId="034D7AB3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6402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Участники муниципальной </w:t>
            </w:r>
          </w:p>
          <w:p w14:paraId="187F4E70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CA85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Отдел Министерства внутренних дел Российской Федерации по Княжпогостскому району (по согласованию); </w:t>
            </w:r>
          </w:p>
          <w:p w14:paraId="3E96341F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Государственное бюджетное учреждение Республики Коми «Центр по предоставлению государственных услуг в сфере социальной защиты населения Княжпогостского района» (по согласованию);</w:t>
            </w:r>
          </w:p>
          <w:p w14:paraId="235A6101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Государственное бюджетное учреждение здравоохранения Республики Коми «Княжпогостская центральная районная больница» (по согласованию);</w:t>
            </w:r>
          </w:p>
          <w:p w14:paraId="5D4831BD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Государственное учреждение Республики Коми «Центр занятости населения Княжпогостского района» (по согласованию);</w:t>
            </w:r>
          </w:p>
          <w:p w14:paraId="35A8F95A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Территориальная комиссия по делам несовершеннолетних и защите их прав Княжпогостского района (по согласованию);</w:t>
            </w:r>
          </w:p>
          <w:p w14:paraId="2E72B56F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Филиал по Княжпогостскому району Федерального казенного учреждения «Уголовно - исполнительная инспекция Управления Федеральной службы исполнения наказания России по Республике Коми» (по согласованию);</w:t>
            </w:r>
          </w:p>
          <w:p w14:paraId="01A71E99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Княжпогостский инспекторский участок Центра ГИМС ГУ МЧС России по Республике Коми (по согласованию). </w:t>
            </w:r>
          </w:p>
        </w:tc>
      </w:tr>
      <w:tr w:rsidR="00DE6091" w14:paraId="1B9D3CF9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D176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Подпрограммы муниципальной </w:t>
            </w:r>
          </w:p>
          <w:p w14:paraId="26387631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0A9E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 «Профилактика преступлений и иных правонарушений»</w:t>
            </w:r>
          </w:p>
          <w:p w14:paraId="2B7340EB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«Профилактика безнадзорности, правонарушений и преступлений несовершеннолетних»</w:t>
            </w:r>
          </w:p>
          <w:p w14:paraId="7F8E31F6" w14:textId="77777777" w:rsidR="00DE6091" w:rsidRDefault="00DE6091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 «Гражданская оборона, защита населения и территорий от чрезвычайных ситуаций»</w:t>
            </w:r>
          </w:p>
          <w:p w14:paraId="0D1FAC39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 «Профилактика терроризма и экстремизма»</w:t>
            </w:r>
          </w:p>
          <w:p w14:paraId="131EB1F2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 «Охрана окружающей среды»</w:t>
            </w:r>
          </w:p>
        </w:tc>
      </w:tr>
      <w:tr w:rsidR="00DE6091" w14:paraId="0596ADA2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EECD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2036" w14:textId="77777777" w:rsidR="00DE6091" w:rsidRDefault="00DE60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правопорядка и безопасности населения,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эффективного функционирования системы предупреждения и ликвидации чрезвычайных ситуаций, пожарной безопасности и системы предупреждения терроризма и экстремизма, у</w:t>
            </w:r>
            <w:r>
              <w:rPr>
                <w:rFonts w:ascii="Times New Roman" w:hAnsi="Times New Roman"/>
                <w:sz w:val="20"/>
              </w:rPr>
              <w:t>меньшение негативного воздействия на окружающую среду.</w:t>
            </w:r>
          </w:p>
        </w:tc>
      </w:tr>
      <w:tr w:rsidR="00DE6091" w14:paraId="7AE6D46C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D6A1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8980" w14:textId="77777777" w:rsidR="00DE6091" w:rsidRDefault="00DE6091">
            <w:pPr>
              <w:pStyle w:val="ConsPlusNormal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Обеспечение правопорядка и общественной безопасности на территории муниципального образования муниципального округа «Княжпогостский».</w:t>
            </w:r>
          </w:p>
          <w:p w14:paraId="398CB105" w14:textId="77777777" w:rsidR="00DE6091" w:rsidRDefault="00DE6091">
            <w:pPr>
              <w:pStyle w:val="ConsPlusNormal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Повышение качества и эффективности профилактики правонарушений среди несовершеннолетних.</w:t>
            </w:r>
          </w:p>
          <w:p w14:paraId="656FD0A9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3. </w:t>
            </w:r>
            <w:r>
              <w:rPr>
                <w:rStyle w:val="10"/>
                <w:lang w:eastAsia="en-US"/>
              </w:rPr>
              <w:t>Повышение уровня подготовки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характера, а также п</w:t>
            </w:r>
            <w:r>
              <w:rPr>
                <w:rFonts w:ascii="Times New Roman" w:hAnsi="Times New Roman" w:cs="Times New Roman"/>
                <w:lang w:eastAsia="en-US"/>
              </w:rPr>
              <w:t>ринятие эффективных мер по сокращению происшествий на водных объектах.</w:t>
            </w:r>
          </w:p>
          <w:p w14:paraId="0DA4E2A0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4. </w:t>
            </w:r>
            <w:r>
              <w:rPr>
                <w:rFonts w:ascii="Times New Roman" w:hAnsi="Times New Roman" w:cs="Courier New"/>
                <w:color w:val="000000"/>
                <w:lang w:eastAsia="en-US"/>
              </w:rPr>
              <w:t>Формирование стойкого неприятия обществом идеологии терроризма и экстремизма, обеспечение антитеррористической защищенности социально-значимых объектов и мест с массовым пребыванием людей.</w:t>
            </w:r>
          </w:p>
          <w:p w14:paraId="0996D7F0" w14:textId="77777777" w:rsidR="00DE6091" w:rsidRDefault="00DE6091">
            <w:pPr>
              <w:pStyle w:val="ConsPlusNormal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5. </w:t>
            </w:r>
            <w:r>
              <w:rPr>
                <w:rFonts w:ascii="Times New Roman" w:hAnsi="Times New Roman" w:cs="Courier New"/>
                <w:color w:val="000000"/>
                <w:lang w:eastAsia="en-US"/>
              </w:rPr>
              <w:t>Уменьшение негативного воздействия на окружающую среду, обеспечение экологической и пожарной безопасности.</w:t>
            </w:r>
          </w:p>
        </w:tc>
      </w:tr>
      <w:tr w:rsidR="00DE6091" w14:paraId="38CEA2ED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22F5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Целевые индикаторы и показатели 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BDE2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снижение количества зарегистрированных преступлений ежегодно, (%);</w:t>
            </w:r>
          </w:p>
          <w:p w14:paraId="73F67FBC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снижение количества преступлений, совершенных в общественных местах, (ед.); </w:t>
            </w:r>
          </w:p>
          <w:p w14:paraId="528F3A12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3) количество преступлений, совершенных несовершеннолетними, в том числе с их участием (ед.);</w:t>
            </w:r>
          </w:p>
          <w:p w14:paraId="5BB3983C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4) вовлечение несовершеннолетних в организованные формы досуга на базе общеобразовательных организаций, (да/нет);</w:t>
            </w:r>
          </w:p>
          <w:p w14:paraId="13E40B85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сокращение количества пострадавших (погибших) вследствие чрезвычайных ситуаций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(происшествий), пожаров, а также происшествий на водных объектах, (ед.);</w:t>
            </w:r>
          </w:p>
          <w:p w14:paraId="2E9A9900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6) обучение </w:t>
            </w:r>
            <w:r>
              <w:rPr>
                <w:rFonts w:ascii="Times New Roman" w:hAnsi="Times New Roman"/>
                <w:sz w:val="20"/>
              </w:rPr>
              <w:t>должностных лиц организаций и населения в области гражданской обороны и защиты населения в чрезвычайных ситуациях, (да/нет);</w:t>
            </w:r>
          </w:p>
          <w:p w14:paraId="7BEC6ADD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7) размещение в СМИ информационных материалов по тематике противодействия идеологии терроризма и экстремизма (да/нет);</w:t>
            </w:r>
          </w:p>
          <w:p w14:paraId="37CCA6A2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8) выявление и ликвидация несанкционированных свалок, (да/нет);</w:t>
            </w:r>
          </w:p>
          <w:p w14:paraId="4121628D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9) израсходование финансовых средств, выделяемых на выполнение мероприятий по охране окружающей среды, (да/нет).</w:t>
            </w:r>
          </w:p>
        </w:tc>
      </w:tr>
      <w:tr w:rsidR="00DE6091" w14:paraId="55009A6C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208F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EC36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Сроки реализации муниципальной программы: 2026 - 2030 годы  </w:t>
            </w:r>
          </w:p>
        </w:tc>
      </w:tr>
      <w:tr w:rsidR="00DE6091" w14:paraId="49EC5CBF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1407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0E82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Реализация мероприятий муниципальной программы позволит:</w:t>
            </w:r>
          </w:p>
          <w:p w14:paraId="346B7362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снизить количество зарегистрированных преступлений ежегодно;</w:t>
            </w:r>
          </w:p>
          <w:p w14:paraId="19364E7F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снизить количество преступлений, совершенных в общественных местах; </w:t>
            </w:r>
          </w:p>
          <w:p w14:paraId="536E1416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3) уменьшить количество преступлений, совершенных несовершеннолетними, в том числе с их участием;</w:t>
            </w:r>
          </w:p>
          <w:p w14:paraId="41056171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4) занять общественно-полезными делами несовершеннолетних путем вовлечения их в организованные формы досуга на базе общеобразовательных организаций;</w:t>
            </w:r>
          </w:p>
          <w:p w14:paraId="0677F08A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сократить количество пострадавших (погибших) вследствие чрезвычайных ситуаций (происшествий), пожаров, а также происшествий на водных объектах;</w:t>
            </w:r>
          </w:p>
          <w:p w14:paraId="4253925C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6) повысить уровень образованности </w:t>
            </w:r>
            <w:r>
              <w:rPr>
                <w:rFonts w:ascii="Times New Roman" w:hAnsi="Times New Roman"/>
                <w:sz w:val="20"/>
              </w:rPr>
              <w:t>должностных лиц организаций и населения в области гражданской обороны и защиты населения в чрезвычайных ситуациях;</w:t>
            </w:r>
          </w:p>
          <w:p w14:paraId="1B229E0E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7) информировать население по вопросам противодействия идеологии терроризма и экстремизма;</w:t>
            </w:r>
          </w:p>
          <w:p w14:paraId="1A162F44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8) снизить количество несанкционированных свалок;</w:t>
            </w:r>
          </w:p>
          <w:p w14:paraId="602015AC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9) освоить финансовые средства, выделенные на выполнение мероприятий по охране окружающей среды, (да/нет).</w:t>
            </w:r>
          </w:p>
        </w:tc>
      </w:tr>
    </w:tbl>
    <w:p w14:paraId="0BAEEF7F" w14:textId="77777777" w:rsidR="00DE6091" w:rsidRDefault="00DE6091" w:rsidP="00DE60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51268206" w14:textId="77777777" w:rsidR="00DE6091" w:rsidRDefault="00DE6091" w:rsidP="00DE609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0"/>
          <w:szCs w:val="20"/>
        </w:rPr>
      </w:pPr>
      <w:r>
        <w:rPr>
          <w:rFonts w:ascii="Times New Roman" w:hAnsi="Times New Roman" w:cs="Times New Roman"/>
          <w:b/>
          <w:spacing w:val="2"/>
          <w:sz w:val="20"/>
          <w:szCs w:val="20"/>
        </w:rPr>
        <w:t xml:space="preserve">Приоритеты, цели и задачи реализуемой муниципальной политики в </w:t>
      </w:r>
    </w:p>
    <w:p w14:paraId="4D57046F" w14:textId="77777777" w:rsidR="00DE6091" w:rsidRDefault="00DE6091" w:rsidP="00DE609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0"/>
          <w:szCs w:val="20"/>
        </w:rPr>
      </w:pPr>
      <w:r>
        <w:rPr>
          <w:rFonts w:ascii="Times New Roman" w:hAnsi="Times New Roman" w:cs="Times New Roman"/>
          <w:b/>
          <w:spacing w:val="2"/>
          <w:sz w:val="20"/>
          <w:szCs w:val="20"/>
        </w:rPr>
        <w:t>соответствующей сфере социально-экономического развития</w:t>
      </w:r>
    </w:p>
    <w:p w14:paraId="1E51F184" w14:textId="77777777" w:rsidR="00DE6091" w:rsidRDefault="00DE6091" w:rsidP="00DE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 xml:space="preserve">Одной из стратегических задач и приоритетным направлением муниципальной политики в сфере социально-экономического развития муниципального округа </w:t>
      </w:r>
      <w:r>
        <w:rPr>
          <w:rFonts w:ascii="Times New Roman" w:hAnsi="Times New Roman" w:cs="Times New Roman"/>
          <w:sz w:val="20"/>
          <w:szCs w:val="20"/>
        </w:rPr>
        <w:t xml:space="preserve">«Княжпогостский»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является </w:t>
      </w:r>
      <w:r>
        <w:rPr>
          <w:rFonts w:ascii="Times New Roman" w:hAnsi="Times New Roman"/>
          <w:sz w:val="20"/>
          <w:szCs w:val="20"/>
        </w:rPr>
        <w:t xml:space="preserve">обеспечение правопорядка и безопасности населения, </w:t>
      </w:r>
      <w:r>
        <w:rPr>
          <w:rFonts w:ascii="Times New Roman" w:hAnsi="Times New Roman" w:cs="Times New Roman"/>
          <w:sz w:val="20"/>
          <w:szCs w:val="20"/>
        </w:rPr>
        <w:t>повышение уровня правовой защищенности населения</w:t>
      </w:r>
      <w:r>
        <w:rPr>
          <w:rFonts w:ascii="Times New Roman" w:hAnsi="Times New Roman"/>
          <w:sz w:val="20"/>
          <w:szCs w:val="20"/>
        </w:rPr>
        <w:t xml:space="preserve"> на территории муниципального образования муниципального округа «Княжпогостский», а так же о</w:t>
      </w:r>
      <w:r>
        <w:rPr>
          <w:rFonts w:ascii="Times New Roman" w:hAnsi="Times New Roman" w:cs="Times New Roman"/>
          <w:sz w:val="20"/>
          <w:szCs w:val="20"/>
        </w:rPr>
        <w:t>беспечение эффективного функционирования и совершенствования системы предупреждения и ликвидации чрезвычайных ситуаций, системы предупреждения терроризма и экстремизма и охраны окружающей среды.</w:t>
      </w:r>
    </w:p>
    <w:p w14:paraId="48AB0A9A" w14:textId="77777777" w:rsidR="00DE6091" w:rsidRDefault="00DE6091" w:rsidP="00DE6091">
      <w:pPr>
        <w:spacing w:after="0" w:line="240" w:lineRule="auto"/>
        <w:ind w:firstLine="6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 xml:space="preserve">Целями муниципальной программы </w:t>
      </w:r>
      <w:r>
        <w:rPr>
          <w:rStyle w:val="1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Профилактика правонарушений и обеспечение безопасности» </w:t>
      </w:r>
      <w:r>
        <w:rPr>
          <w:rStyle w:val="1"/>
          <w:sz w:val="20"/>
          <w:szCs w:val="20"/>
        </w:rPr>
        <w:t>(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далее - </w:t>
      </w:r>
      <w:r>
        <w:rPr>
          <w:rStyle w:val="1"/>
          <w:sz w:val="20"/>
          <w:szCs w:val="20"/>
        </w:rPr>
        <w:t>муниципальная программа</w:t>
      </w:r>
      <w:r>
        <w:rPr>
          <w:rFonts w:ascii="Times New Roman" w:hAnsi="Times New Roman" w:cs="Times New Roman"/>
          <w:spacing w:val="2"/>
          <w:sz w:val="20"/>
          <w:szCs w:val="20"/>
        </w:rPr>
        <w:t>) являются о</w:t>
      </w:r>
      <w:r>
        <w:rPr>
          <w:rFonts w:ascii="Times New Roman" w:hAnsi="Times New Roman"/>
          <w:sz w:val="20"/>
          <w:szCs w:val="20"/>
        </w:rPr>
        <w:t xml:space="preserve">беспечение правопорядка и безопасности населения от угроз криминогенного, техногенного и природного характера, </w:t>
      </w:r>
      <w:r>
        <w:rPr>
          <w:rFonts w:ascii="Times New Roman" w:hAnsi="Times New Roman" w:cs="Times New Roman"/>
          <w:sz w:val="20"/>
          <w:szCs w:val="20"/>
        </w:rPr>
        <w:t>повышение уровня правовой защищенности населения</w:t>
      </w:r>
      <w:r>
        <w:rPr>
          <w:rFonts w:ascii="Times New Roman" w:hAnsi="Times New Roman"/>
          <w:sz w:val="20"/>
          <w:szCs w:val="20"/>
        </w:rPr>
        <w:t xml:space="preserve"> на территории муниципального образования муниципального округа «Княжпогостский».</w:t>
      </w:r>
      <w:r>
        <w:rPr>
          <w:rFonts w:ascii="Times New Roman" w:hAnsi="Times New Roman" w:cs="Times New Roman"/>
          <w:sz w:val="20"/>
          <w:szCs w:val="20"/>
        </w:rPr>
        <w:t xml:space="preserve"> Обеспечение эффективного функционирования и совершенствования системы предупреждения и ликвидации чрезвычайных ситуаций и системы предупреждения терроризма и экстремизма. </w:t>
      </w:r>
      <w:r>
        <w:rPr>
          <w:rFonts w:ascii="Times New Roman" w:hAnsi="Times New Roman"/>
          <w:sz w:val="20"/>
        </w:rPr>
        <w:t>Уменьшение негативного воздействия на окружающую среду, обеспечение экологической безопасности, охраны и защиты древесно-кустарниковой растительности, совершенствование системы экологического образования и формирования экологической культуры населения.</w:t>
      </w:r>
    </w:p>
    <w:p w14:paraId="64C291E1" w14:textId="77777777" w:rsidR="00DE6091" w:rsidRDefault="00DE6091" w:rsidP="00DE6091">
      <w:pPr>
        <w:spacing w:after="0" w:line="240" w:lineRule="auto"/>
        <w:ind w:firstLine="6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достижения этой цели необходимо решить следующие задачи:</w:t>
      </w:r>
    </w:p>
    <w:p w14:paraId="17636013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обеспечение общественной безопасности и охраны общественного порядка; </w:t>
      </w:r>
    </w:p>
    <w:p w14:paraId="5A696BA1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создание условий для социальной реабилитации, адаптации и трудоустройства лиц, освободившихся из мест лишения свободы, и </w:t>
      </w:r>
      <w:r>
        <w:rPr>
          <w:rStyle w:val="10"/>
          <w:rFonts w:eastAsiaTheme="minorHAnsi"/>
          <w:sz w:val="20"/>
          <w:szCs w:val="20"/>
        </w:rPr>
        <w:t>осужденных к наказанию, не связанному с лишением свободы</w:t>
      </w:r>
      <w:r>
        <w:rPr>
          <w:rFonts w:ascii="Times New Roman" w:hAnsi="Times New Roman"/>
          <w:sz w:val="20"/>
          <w:szCs w:val="20"/>
        </w:rPr>
        <w:t>;</w:t>
      </w:r>
    </w:p>
    <w:p w14:paraId="1952D835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20"/>
          <w:szCs w:val="20"/>
        </w:rPr>
        <w:t xml:space="preserve"> укрепление межведомственного взаимодействия по профилактике правонарушений</w:t>
      </w:r>
    </w:p>
    <w:p w14:paraId="1A3D1F21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</w:rPr>
        <w:t>выполнение государственных полномочий по определению перечня должностных лиц органов местного самоуправления поселений, уполномоченных составлять протоколы об административных правонарушениях;</w:t>
      </w:r>
    </w:p>
    <w:p w14:paraId="35DFFF78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/>
          <w:sz w:val="20"/>
        </w:rPr>
        <w:t xml:space="preserve">- </w:t>
      </w:r>
      <w:r>
        <w:rPr>
          <w:rFonts w:ascii="Times New Roman" w:hAnsi="Times New Roman" w:cs="Calibri"/>
          <w:sz w:val="20"/>
          <w:szCs w:val="20"/>
        </w:rPr>
        <w:t>содействие организации деятельности народных дружин в поселениях;</w:t>
      </w:r>
    </w:p>
    <w:p w14:paraId="6D586732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создание безопасных условий в учреждениях социальной сферы, укрепление материально- технической базы с целью создания комплексной безопасности учреждений;</w:t>
      </w:r>
    </w:p>
    <w:p w14:paraId="737BE9BD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снижение количества преступлений, совершенных в состоянии алкогольного и наркотического опьянения;</w:t>
      </w:r>
    </w:p>
    <w:p w14:paraId="73C2EC2C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снижение количества преступлений, совершенных несовершеннолетними, от общего количества оконченных расследованием преступлений (ежегодно);</w:t>
      </w:r>
    </w:p>
    <w:p w14:paraId="17EB3F36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вовлечение несовершеннолетних в организованные формы отдыха и труда;</w:t>
      </w:r>
    </w:p>
    <w:p w14:paraId="36E4AB65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совершенствование профилактической работы с несовершеннолетними «группы риска»;</w:t>
      </w:r>
    </w:p>
    <w:p w14:paraId="7D90250B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подготовка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характера;</w:t>
      </w:r>
    </w:p>
    <w:p w14:paraId="1DEA11A8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повышение готовности муниципального звена Коми республиканской подсистемы РСЧС к защите населения и территорий от ЧС природного и техногенного характера в мирное и военное время;</w:t>
      </w:r>
    </w:p>
    <w:p w14:paraId="37B41AD8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проведение профилактических дезинсекционных мероприятий;</w:t>
      </w:r>
    </w:p>
    <w:p w14:paraId="1376AEE2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предупреждение гибели людей на водных объектах;</w:t>
      </w:r>
    </w:p>
    <w:p w14:paraId="4B1FC27B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совершенствование муниципальной системы противодействия терроризму и экстремизму;</w:t>
      </w:r>
    </w:p>
    <w:p w14:paraId="1C74D33C" w14:textId="77777777" w:rsidR="00DE6091" w:rsidRDefault="00DE6091" w:rsidP="00DE60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сбор, транспортировка, размещение отходов; </w:t>
      </w:r>
    </w:p>
    <w:p w14:paraId="48D86383" w14:textId="77777777" w:rsidR="00DE6091" w:rsidRDefault="00DE6091" w:rsidP="00DE60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ликвидация мест несанкционированного размещения отходов; </w:t>
      </w:r>
    </w:p>
    <w:p w14:paraId="306E73B4" w14:textId="77777777" w:rsidR="00DE6091" w:rsidRDefault="00DE6091" w:rsidP="00DE60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озеленение территорий;</w:t>
      </w:r>
    </w:p>
    <w:p w14:paraId="18599570" w14:textId="77777777" w:rsidR="00DE6091" w:rsidRDefault="00DE6091" w:rsidP="00DE60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обеспечение противопожарных мер;</w:t>
      </w:r>
    </w:p>
    <w:p w14:paraId="3FC6A362" w14:textId="77777777" w:rsidR="00DE6091" w:rsidRDefault="00DE6091" w:rsidP="00DE60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0"/>
          <w:szCs w:val="20"/>
        </w:rPr>
      </w:pPr>
      <w:r>
        <w:rPr>
          <w:rFonts w:ascii="Times New Roman" w:hAnsi="Times New Roman"/>
          <w:sz w:val="20"/>
        </w:rPr>
        <w:t>- проведение работ по установлению границ лесопарков.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</w:p>
    <w:p w14:paraId="4276BB32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 xml:space="preserve">Программа включает в себя 5 подпрограмм, для каждой подпрограммы определены цели и задачи, </w:t>
      </w:r>
      <w:r>
        <w:rPr>
          <w:rFonts w:ascii="Times New Roman" w:hAnsi="Times New Roman"/>
          <w:sz w:val="20"/>
          <w:szCs w:val="20"/>
        </w:rPr>
        <w:t>решение которых обеспечивает достижение целей муниципальной программы.</w:t>
      </w:r>
    </w:p>
    <w:p w14:paraId="5FF849C6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Сведения о целевых показателях (индикаторах) муниципальной программы приведены в таблице 1. </w:t>
      </w:r>
    </w:p>
    <w:p w14:paraId="53331E40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Перечень подпрограмм и основных мероприятий муниципальной программы приведены в таблице 2.</w:t>
      </w:r>
    </w:p>
    <w:p w14:paraId="6B1C579C" w14:textId="77777777" w:rsidR="00DE6091" w:rsidRDefault="00DE6091" w:rsidP="00DE60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Ресурсное обеспечение и прогнозная (справочная) оценка расходов федерального бюджета, республиканского бюджета Республики Коми, бюджета муниципального округа «Княжпогостский» и внебюджетных источников на реализацию целей муниципальной программы таблице 3.</w:t>
      </w:r>
    </w:p>
    <w:p w14:paraId="3959FE1F" w14:textId="77777777" w:rsidR="00DE6091" w:rsidRDefault="00DE6091" w:rsidP="00DE60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76CE3E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04D2F858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Подпрограммы </w:t>
      </w:r>
      <w:r>
        <w:rPr>
          <w:rFonts w:ascii="Times New Roman" w:hAnsi="Times New Roman" w:cs="Times New Roman"/>
          <w:b w:val="0"/>
          <w:sz w:val="20"/>
          <w:szCs w:val="20"/>
        </w:rPr>
        <w:t>«</w:t>
      </w:r>
      <w:hyperlink r:id="rId5" w:anchor="P120" w:history="1">
        <w:r>
          <w:rPr>
            <w:rStyle w:val="a3"/>
            <w:rFonts w:ascii="Times New Roman" w:hAnsi="Times New Roman" w:cs="Times New Roman"/>
            <w:b w:val="0"/>
            <w:color w:val="auto"/>
            <w:sz w:val="20"/>
            <w:szCs w:val="20"/>
            <w:u w:val="none"/>
          </w:rPr>
          <w:t>Профилактика преступлений</w:t>
        </w:r>
      </w:hyperlink>
      <w:r>
        <w:rPr>
          <w:rFonts w:ascii="Times New Roman" w:hAnsi="Times New Roman" w:cs="Times New Roman"/>
          <w:b w:val="0"/>
          <w:sz w:val="20"/>
          <w:szCs w:val="20"/>
        </w:rPr>
        <w:t xml:space="preserve"> и иных правонарушений»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2C8DF6F3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1)</w:t>
      </w:r>
    </w:p>
    <w:tbl>
      <w:tblPr>
        <w:tblW w:w="10666" w:type="dxa"/>
        <w:tblInd w:w="-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0"/>
        <w:gridCol w:w="8396"/>
      </w:tblGrid>
      <w:tr w:rsidR="00DE6091" w14:paraId="035D0CFC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7F51F2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727768A8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подпрограммы 1 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6FAA0" w14:textId="77777777" w:rsidR="00DE6091" w:rsidRDefault="00DE609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bookmarkStart w:id="1" w:name="_Hlk187744095"/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  <w:bookmarkEnd w:id="1"/>
          </w:p>
          <w:p w14:paraId="42F9C73B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091" w14:paraId="2140B630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C7DE44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подпрограммы 1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A68B74" w14:textId="77777777" w:rsidR="00DE6091" w:rsidRDefault="00DE609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правопорядка и общественной безопасности на территории муниципального образования муниципального округа «Княжпогостский».</w:t>
            </w:r>
          </w:p>
        </w:tc>
      </w:tr>
      <w:tr w:rsidR="00DE6091" w14:paraId="664830DF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9A0922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125D31F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 1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51ED87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 обеспечение общественной безопасности и охраны общественного порядка; </w:t>
            </w:r>
          </w:p>
          <w:p w14:paraId="0E121B01" w14:textId="77777777" w:rsidR="00DE6091" w:rsidRDefault="00DE609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укрепление межведомственного взаимодействия по профилактике правонарушений;</w:t>
            </w:r>
          </w:p>
          <w:p w14:paraId="67A2A95D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3) создание безопасных условий в учреждениях социальной сферы, укрепление материально- технической базы с целью создания комплексной безопасности учреждений;</w:t>
            </w:r>
          </w:p>
        </w:tc>
      </w:tr>
      <w:tr w:rsidR="00DE6091" w14:paraId="42C5AF17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87BDEA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подпрограммы 1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8DB138" w14:textId="77777777" w:rsidR="00DE6091" w:rsidRDefault="00DE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удельный вес преступлений, совершенных ранее судимыми лицами, от общего количества расследованных преступлений (%);</w:t>
            </w:r>
          </w:p>
          <w:p w14:paraId="0AD48AE3" w14:textId="77777777" w:rsidR="00DE6091" w:rsidRDefault="00DE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содействие в создании условий для оказания помощи лицам, в отношении которых применяется пробация (да/нет);</w:t>
            </w:r>
          </w:p>
          <w:p w14:paraId="16E0DC44" w14:textId="77777777" w:rsidR="00DE6091" w:rsidRDefault="00DE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>
              <w:rPr>
                <w:rFonts w:ascii="Times New Roman" w:hAnsi="Times New Roman" w:cs="Courier New"/>
                <w:sz w:val="20"/>
              </w:rPr>
              <w:t>удельный вес преступлений, совершенных в состоянии опьянения (алкогольного, наркотического), от общего количества расследованных преступлений, (%);</w:t>
            </w:r>
          </w:p>
          <w:p w14:paraId="4B6EE037" w14:textId="77777777" w:rsidR="00DE6091" w:rsidRDefault="00DE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проведение мероприятий по предоставлению помещения сотруднику, замещающему должность участкового уполномоченного полиции (да/нет);</w:t>
            </w:r>
          </w:p>
          <w:p w14:paraId="779C6AB4" w14:textId="77777777" w:rsidR="00DE6091" w:rsidRDefault="00DE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осуществление государственных полномочий по определению перечня должностных лиц, уполномоченных составлять протоколы об административных правонарушениях (да/нет);</w:t>
            </w:r>
          </w:p>
          <w:p w14:paraId="46B67B98" w14:textId="77777777" w:rsidR="00DE6091" w:rsidRDefault="00DE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 увеличение численного состава граждан, участвующих в охране общественного порядка (народные дружинники) (%);</w:t>
            </w:r>
          </w:p>
          <w:p w14:paraId="61B047F7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7) выполнены мероприятия по обеспечению комплексной безопасности на объектах (территориях) муниципальных образовательных организаций, (ед.).</w:t>
            </w:r>
          </w:p>
        </w:tc>
      </w:tr>
      <w:tr w:rsidR="00DE6091" w14:paraId="7700D817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DACF76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 1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55ADFE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1 реализуется в 2026 - 2030 годах</w:t>
            </w:r>
          </w:p>
        </w:tc>
      </w:tr>
      <w:tr w:rsidR="00DE6091" w14:paraId="5552AAF8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6EDCFE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1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20F92F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Реализация подпрограммы 1 позволит:</w:t>
            </w:r>
          </w:p>
          <w:p w14:paraId="0A042BC3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1) сократить удельный вес преступлений, совершенных ранее судимыми лицами;</w:t>
            </w:r>
          </w:p>
          <w:p w14:paraId="5D0F8758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создать условия для оказания помощи лицам, в отношении которых применяется пробация;</w:t>
            </w:r>
          </w:p>
          <w:p w14:paraId="37C81AF4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>
              <w:rPr>
                <w:rFonts w:ascii="Times New Roman" w:hAnsi="Times New Roman" w:cs="Times New Roman"/>
                <w:sz w:val="20"/>
              </w:rPr>
              <w:t>сократить удельный вес преступлений, совершенных в состоянии алкогольного и наркотического опьянения,</w:t>
            </w:r>
            <w:r>
              <w:rPr>
                <w:rFonts w:ascii="Times New Roman" w:hAnsi="Times New Roman" w:cs="Courier New"/>
                <w:sz w:val="20"/>
              </w:rPr>
              <w:t xml:space="preserve"> от общего количества расследованных преступлений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14:paraId="12BED045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обеспечить возможность служебной деятельности на подведомственной территории сотруднику, замещающему должность участкового уполномоченного полиции;</w:t>
            </w:r>
          </w:p>
          <w:p w14:paraId="3D48A170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организовать выполнение государственных полномочий по определению перечня должностных лиц, уполномоченных составлять протоколы об административных правонарушениях; </w:t>
            </w:r>
          </w:p>
          <w:p w14:paraId="26660C46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6) увеличить число граждан, участвующих в охране общественного порядка;</w:t>
            </w:r>
          </w:p>
          <w:p w14:paraId="33F190F4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увеличить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объектов (территорий) муниципальных образовательных организаций, на которых выполнены мероприятия по обеспечению комплексной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5F75CD20" w14:textId="77777777" w:rsidR="00DE6091" w:rsidRDefault="00DE6091" w:rsidP="00DE6091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454B2715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6F271E07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Подпрограммы </w:t>
      </w:r>
      <w:hyperlink r:id="rId6" w:anchor="P178" w:history="1">
        <w:r>
          <w:rPr>
            <w:rStyle w:val="a3"/>
            <w:rFonts w:ascii="Times New Roman" w:hAnsi="Times New Roman" w:cs="Times New Roman"/>
            <w:b w:val="0"/>
            <w:color w:val="auto"/>
            <w:sz w:val="20"/>
            <w:szCs w:val="20"/>
            <w:u w:val="none"/>
          </w:rPr>
          <w:t>«</w:t>
        </w:r>
        <w:hyperlink w:anchor="P234" w:history="1">
          <w:r>
            <w:rPr>
              <w:rStyle w:val="a3"/>
              <w:rFonts w:ascii="Times New Roman" w:hAnsi="Times New Roman" w:cs="Times New Roman"/>
              <w:b w:val="0"/>
              <w:color w:val="auto"/>
              <w:sz w:val="20"/>
              <w:szCs w:val="20"/>
              <w:u w:val="none"/>
            </w:rPr>
            <w:t>Профилактика безнадзорности</w:t>
          </w:r>
        </w:hyperlink>
        <w:r>
          <w:rPr>
            <w:rStyle w:val="a3"/>
            <w:rFonts w:ascii="Times New Roman" w:hAnsi="Times New Roman" w:cs="Times New Roman"/>
            <w:b w:val="0"/>
            <w:color w:val="auto"/>
            <w:sz w:val="20"/>
            <w:szCs w:val="20"/>
            <w:u w:val="none"/>
          </w:rPr>
          <w:t>, правонарушений и преступлений несовершеннолетних»</w:t>
        </w:r>
      </w:hyperlink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0BCED33F" w14:textId="43FBB18D" w:rsidR="00DE6091" w:rsidRDefault="00DE6091" w:rsidP="00444892">
      <w:pPr>
        <w:pStyle w:val="Heading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2)</w:t>
      </w:r>
    </w:p>
    <w:tbl>
      <w:tblPr>
        <w:tblW w:w="10666" w:type="dxa"/>
        <w:tblInd w:w="-179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0"/>
        <w:gridCol w:w="8396"/>
      </w:tblGrid>
      <w:tr w:rsidR="00DE6091" w14:paraId="56179017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8ACE4A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20189B6A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подпрограммы 2 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F03A0" w14:textId="77777777" w:rsidR="00DE6091" w:rsidRDefault="00DE609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3A0B145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091" w14:paraId="3844373D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FF975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подпрограммы 2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5D243E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Повышение качества и эффективности профилактики правонарушений среди несовершеннолетних.</w:t>
            </w:r>
          </w:p>
        </w:tc>
      </w:tr>
      <w:tr w:rsidR="00DE6091" w14:paraId="3C208382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07FB66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49444288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 2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B94A60" w14:textId="77777777" w:rsidR="00DE6091" w:rsidRDefault="00DE609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применение новых форм и методов работы с несовершеннолетними по формированию законопослушного поведения;</w:t>
            </w:r>
          </w:p>
          <w:p w14:paraId="11671F18" w14:textId="77777777" w:rsidR="00DE6091" w:rsidRDefault="00DE609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совершенствование профилактической работы с несовершеннолетними «группы риска».</w:t>
            </w:r>
          </w:p>
        </w:tc>
      </w:tr>
      <w:tr w:rsidR="00DE6091" w14:paraId="3BAE8C2F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61D70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Целевые индикаторы и показатели подпрограммы 2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825E30" w14:textId="77777777" w:rsidR="00DE6091" w:rsidRDefault="00DE609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проведение образовательных мероприятий по профилактике правонарушений и преступности несовершеннолетних, (да/нет);</w:t>
            </w:r>
          </w:p>
          <w:p w14:paraId="4E6437F2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2) удельный вес несовершеннолетних граждан в возрасте от 14 до 18 лет, трудоустроенных в свободное от учебы время от количества рабочих мест, утвержденных для муниципального округа «Княжпогостский» Министерством труда, занятости и социальной защиты Республики Коми (%);</w:t>
            </w:r>
          </w:p>
          <w:p w14:paraId="75C316F4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3) количество детей, находящихся в трудной жизненной ситуации, охваченных отдыхом в каникулярное время (чел.);</w:t>
            </w:r>
          </w:p>
          <w:p w14:paraId="585478E3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4) доля несовершеннолетних, состоящих на профилактических учетах и снятых с учета по исправлению, от общего количества состоящих на профилактических учетах (%);</w:t>
            </w:r>
          </w:p>
        </w:tc>
      </w:tr>
      <w:tr w:rsidR="00DE6091" w14:paraId="3A57F655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44BA3F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 2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A9CE31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2 реализуется в 2026 - 2030 годах</w:t>
            </w:r>
          </w:p>
        </w:tc>
      </w:tr>
      <w:tr w:rsidR="00DE6091" w14:paraId="285F60A0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91EE1F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2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6913E6" w14:textId="77777777" w:rsidR="00DE6091" w:rsidRDefault="00DE6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2 позволит:</w:t>
            </w:r>
          </w:p>
          <w:p w14:paraId="422D22F7" w14:textId="77777777" w:rsidR="00DE6091" w:rsidRDefault="00DE6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снизить удельный вес преступлений, совершенных несовершеннолетними, в том числе с их участием;</w:t>
            </w:r>
          </w:p>
          <w:p w14:paraId="58A33159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увеличить удельный вес несовершеннолетних граждан в возрасте от 14 до 18 лет, трудоустроенных в свободное от учебы время от количества рабочих мест, утвержденных для муниципального округа «Княжпогостский» Министерством труда, занятости и социальной защиты Республики Коми;</w:t>
            </w:r>
          </w:p>
          <w:p w14:paraId="07A9187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увеличить количество детей, находящихся в трудной жизненной ситуации, охваченных отдыхом в каникулярное время;</w:t>
            </w:r>
          </w:p>
          <w:p w14:paraId="7D1BA394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4) увеличить долю несовершеннолетних, состоящих на профилактических учетах и снятых с учета по исправлению, от общего числа состоящих на профилактических учетах;</w:t>
            </w:r>
          </w:p>
        </w:tc>
      </w:tr>
    </w:tbl>
    <w:p w14:paraId="6E0A9757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275CCDCE" w14:textId="7D49411B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bookmarkStart w:id="2" w:name="bookmark5"/>
      <w:bookmarkEnd w:id="2"/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2E503293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Подпрограммы «Гражданская оборона, защита населения и территорий от чрезвычайных ситуаций»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03D83D66" w14:textId="42F4CA24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3)</w:t>
      </w:r>
    </w:p>
    <w:tbl>
      <w:tblPr>
        <w:tblW w:w="10666" w:type="dxa"/>
        <w:tblInd w:w="-179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0"/>
        <w:gridCol w:w="8396"/>
      </w:tblGrid>
      <w:tr w:rsidR="00DE6091" w14:paraId="7614BEAC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B81E6A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  <w:p w14:paraId="4773905D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3 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6210B" w14:textId="77777777" w:rsidR="00DE6091" w:rsidRDefault="00DE609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49DE73FE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91" w14:paraId="7AD1EDBC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E3BFCD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 подпрограммы 3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41E3EF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10"/>
                <w:lang w:eastAsia="en-US"/>
              </w:rPr>
              <w:t>Повышение уровня подготовки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характера, а также п</w:t>
            </w:r>
            <w:r>
              <w:rPr>
                <w:rFonts w:ascii="Times New Roman" w:hAnsi="Times New Roman" w:cs="Times New Roman"/>
                <w:lang w:eastAsia="en-US"/>
              </w:rPr>
              <w:t>ринятие эффективных мер по сокращению происшествий на водных объектах.</w:t>
            </w:r>
          </w:p>
        </w:tc>
      </w:tr>
      <w:tr w:rsidR="00DE6091" w14:paraId="6DDF505B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9A420D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Задачи </w:t>
            </w:r>
          </w:p>
          <w:p w14:paraId="52E4E595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 3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485E72" w14:textId="77777777" w:rsidR="00DE6091" w:rsidRDefault="00DE6091">
            <w:pPr>
              <w:pStyle w:val="ConsPlusNormal0"/>
              <w:spacing w:line="256" w:lineRule="auto"/>
              <w:jc w:val="both"/>
              <w:rPr>
                <w:rStyle w:val="10"/>
                <w:lang w:eastAsia="en-US"/>
              </w:rPr>
            </w:pPr>
            <w:r>
              <w:rPr>
                <w:rStyle w:val="10"/>
                <w:lang w:eastAsia="en-US"/>
              </w:rPr>
              <w:t>1) подготовка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характера;</w:t>
            </w:r>
          </w:p>
          <w:p w14:paraId="1D5C02AC" w14:textId="77777777" w:rsidR="00DE6091" w:rsidRDefault="00DE6091">
            <w:pPr>
              <w:pStyle w:val="ConsPlusNormal0"/>
              <w:spacing w:line="256" w:lineRule="auto"/>
              <w:jc w:val="both"/>
              <w:rPr>
                <w:rStyle w:val="10"/>
                <w:lang w:eastAsia="en-US"/>
              </w:rPr>
            </w:pPr>
            <w:r>
              <w:rPr>
                <w:rStyle w:val="10"/>
                <w:lang w:eastAsia="en-US"/>
              </w:rPr>
              <w:t>2) повышение готовности муниципального звена Коми республиканской подсистемы РСЧС к защите населения и территорий от ЧС природного и техногенного характера в мирное и военное время.</w:t>
            </w:r>
          </w:p>
        </w:tc>
      </w:tr>
      <w:tr w:rsidR="00DE6091" w14:paraId="5E59D347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1AA507" w14:textId="77777777" w:rsidR="00DE6091" w:rsidRDefault="00DE60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Целевые индикаторы и показатели подпрограммы 3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9BBA9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1) проведение мероприятий по обучению должностных лиц организаций и населения в области гражданской обороны и защиты</w:t>
            </w:r>
            <w:r>
              <w:rPr>
                <w:rStyle w:val="10"/>
                <w:lang w:eastAsia="en-US"/>
              </w:rPr>
              <w:t xml:space="preserve"> населения и территорий от чрезвычайных ситуаций природного и техногенного характера, (да/нет);</w:t>
            </w:r>
          </w:p>
          <w:p w14:paraId="19E10C20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2) доля вопросов, рассмотренных на заседаниях комиссии по предупреждению и ликвидации чрезвычайных ситуаций и обеспечению пожарной безопасности от числа запланированных (%);</w:t>
            </w:r>
          </w:p>
          <w:p w14:paraId="699AF746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3) создание и содержание резерва материальных ресурсов в целях гражданской обороны и ликвидации чрезвычайных ситуаций (да/нет);</w:t>
            </w:r>
          </w:p>
          <w:p w14:paraId="790D157D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4) и</w:t>
            </w:r>
            <w:r>
              <w:rPr>
                <w:rFonts w:ascii="Times New Roman" w:hAnsi="Times New Roman" w:cs="Times New Roman"/>
                <w:lang w:eastAsia="en-US"/>
              </w:rPr>
              <w:t>зрасходование выделенных ресурсов в целях развития и совершенствования деятельности единой дежурно-диспетчерской службы, (%);</w:t>
            </w:r>
          </w:p>
          <w:p w14:paraId="05FE4D2E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5) израсходование выделенных ресурсов для обустройства и (или) ремонта пожарных водоемов, (%);</w:t>
            </w:r>
          </w:p>
          <w:p w14:paraId="07E39F6D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 xml:space="preserve">6) доля проведенных профилактических дезинсекционных мероприятий по противоклещевой обработке территорий населенных пунктов от числа запланированных (%); </w:t>
            </w:r>
          </w:p>
          <w:p w14:paraId="4267D78A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7) проведение мероприятий по организации деятельности по сбору и транспортированию твердых коммунальных отходов (да/нет);</w:t>
            </w:r>
          </w:p>
          <w:p w14:paraId="24C492CA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8) проведение совместных рейдов по местам массового скопления людей вблизи водоемов (да/нет);</w:t>
            </w:r>
          </w:p>
          <w:p w14:paraId="24401811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9) </w:t>
            </w:r>
            <w:r>
              <w:rPr>
                <w:rFonts w:ascii="Times New Roman" w:hAnsi="Times New Roman"/>
                <w:lang w:eastAsia="en-US"/>
              </w:rPr>
              <w:t xml:space="preserve">проведение проверок </w:t>
            </w:r>
            <w:r>
              <w:rPr>
                <w:rFonts w:ascii="Times New Roman" w:hAnsi="Times New Roman" w:cs="Times New Roman"/>
                <w:lang w:eastAsia="en-US"/>
              </w:rPr>
              <w:t xml:space="preserve">готовности муниципальной системы оповещения населения </w:t>
            </w:r>
            <w:r>
              <w:rPr>
                <w:rFonts w:ascii="Times New Roman" w:hAnsi="Times New Roman" w:cs="Courier New"/>
                <w:lang w:eastAsia="en-US"/>
              </w:rPr>
              <w:t>(да/нет);</w:t>
            </w:r>
          </w:p>
          <w:p w14:paraId="642E46AA" w14:textId="4DD37512" w:rsidR="00DE6091" w:rsidRDefault="00DE6091" w:rsidP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10) 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lang w:eastAsia="en-US"/>
              </w:rPr>
              <w:t xml:space="preserve">зрасходование выделенных ресурсов на создание, реконструкция и поддержание в состоянии постоянной готовности муниципальной системы оповещения населения </w:t>
            </w:r>
            <w:r>
              <w:rPr>
                <w:rFonts w:ascii="Times New Roman" w:hAnsi="Times New Roman" w:cs="Courier New"/>
                <w:lang w:eastAsia="en-US"/>
              </w:rPr>
              <w:t>(да/нет);</w:t>
            </w:r>
          </w:p>
        </w:tc>
      </w:tr>
      <w:tr w:rsidR="00DE6091" w14:paraId="14A27B72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0B3DBC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Этапы и сроки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подпрограммы 3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4C213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3 реализуется в 2026 - 2030 годах</w:t>
            </w:r>
          </w:p>
        </w:tc>
      </w:tr>
      <w:tr w:rsidR="00DE6091" w14:paraId="4060BE3A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6676B1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Ожидаемые результаты реализации подпрограммы 3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E43992" w14:textId="77777777" w:rsidR="00DE6091" w:rsidRDefault="00DE6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3 позволит:</w:t>
            </w:r>
          </w:p>
          <w:p w14:paraId="478164A4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увеличить долю подготовленных, переподготовленных и обученных должностных лиц организаций, в области гражданской обороны, защиты от чрезвычайной ситуации;</w:t>
            </w:r>
          </w:p>
          <w:p w14:paraId="49FEAFCF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рассмотреть на заседаниях комиссии по предупреждению и ликвидации чрезвычайных ситуаций и обеспечению пожарной безопасности до 100% вопросов от числа запланированных; </w:t>
            </w:r>
          </w:p>
          <w:p w14:paraId="4AAB75EF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3) обеспечить создание и содержание резерва материальных ресурсов в целях гражданской обороны и ликвидации чрезвычайных ситуаций;</w:t>
            </w:r>
          </w:p>
          <w:p w14:paraId="2ED83495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4) провести мероприятия по развитию и совершенствованию единой дежурно-диспетчерской службы;</w:t>
            </w:r>
          </w:p>
          <w:p w14:paraId="3765FB0A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5) обеспечить обустройство и (или) ремонт пожарных водоемов;</w:t>
            </w:r>
          </w:p>
          <w:p w14:paraId="5E5C9056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6) обеспечить проведение до 100% профилактических дезинсекционных мероприятий по противоклещевой обработке территорий населенных пунктов от числа запланированных;</w:t>
            </w:r>
          </w:p>
          <w:p w14:paraId="201A2E0D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7) провести мероприятия по организации деятельности по сбору и транспортированию твердых коммунальных отходов;</w:t>
            </w:r>
          </w:p>
          <w:p w14:paraId="27657766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8) повысить эффективность разъяснительной и профилактической работы среди населения по обеспечению безопасности людей на водных объектах;</w:t>
            </w:r>
          </w:p>
          <w:p w14:paraId="7AA25340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9) содержать муниципальную систему оповещения населения в состоянии постоянной готовности, проводить её реконструкцию и ремонт. </w:t>
            </w:r>
          </w:p>
        </w:tc>
      </w:tr>
    </w:tbl>
    <w:p w14:paraId="5A6E9A33" w14:textId="77777777" w:rsidR="00DE6091" w:rsidRDefault="00DE6091" w:rsidP="00DE6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1E7C47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0C92A343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Подпрограммы «Профилактика терроризма и экстремизма»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106EADAE" w14:textId="4398381D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4)</w:t>
      </w:r>
    </w:p>
    <w:tbl>
      <w:tblPr>
        <w:tblW w:w="10666" w:type="dxa"/>
        <w:tblInd w:w="-179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0"/>
        <w:gridCol w:w="8396"/>
      </w:tblGrid>
      <w:tr w:rsidR="00DE6091" w14:paraId="2CB81D0E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09A130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69797205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подпрограммы 4 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823DF" w14:textId="77777777" w:rsidR="00DE6091" w:rsidRDefault="00DE609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00252990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091" w14:paraId="48D00822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3F6E37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подпрограммы 4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740AD2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lang w:eastAsia="en-US"/>
              </w:rPr>
              <w:t>Формирование стойкого неприятия обществом идеологии терроризма и экстремизма, обеспечение антитеррористической защищенности социально-значимых объектов и мест с массовым пребыванием людей</w:t>
            </w:r>
          </w:p>
        </w:tc>
      </w:tr>
      <w:tr w:rsidR="00DE6091" w14:paraId="4F3EFBB9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D4E521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55670897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 4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C16E62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1) совершенствование межведомственного взаимодействия по профилактике терроризма и экстремизма;</w:t>
            </w:r>
          </w:p>
          <w:p w14:paraId="53B48429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 совершенствование муниципальной системы противодействия терроризму и экстремизму</w:t>
            </w:r>
          </w:p>
        </w:tc>
      </w:tr>
      <w:tr w:rsidR="00DE6091" w14:paraId="5EA1937D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4BD87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подпрограммы 4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BB915C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t>1) проведение воспитательной, пропагандистской работы с населением, направленной на предупреждение террористической и экстремисткой деятельности, (да/нет);</w:t>
            </w:r>
          </w:p>
          <w:p w14:paraId="7CC4719A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t>2) доля проведенных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 (%);</w:t>
            </w:r>
          </w:p>
          <w:p w14:paraId="17471277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t>3) доля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округа «Княжпогостский» (%);</w:t>
            </w:r>
          </w:p>
          <w:p w14:paraId="1C9C19E7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t>4) осуществление полномочий по решению вопросов местного значения городского поселения (антитеррористическая защищенность учреждений) (да/нет);</w:t>
            </w:r>
          </w:p>
          <w:p w14:paraId="2B9A6F03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t>5) проведение адресной и индивидуальной работы с лицами, прибывшими из Донецкой, Луганской республик, Запорожской, Херсонской областей и Украины по профилактике терроризма;</w:t>
            </w:r>
          </w:p>
        </w:tc>
      </w:tr>
      <w:tr w:rsidR="00DE6091" w14:paraId="49F549AA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A41499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 4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B72AE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4 реализуется в 2026 - 2030 годах</w:t>
            </w:r>
          </w:p>
        </w:tc>
      </w:tr>
      <w:tr w:rsidR="00DE6091" w14:paraId="33397CB2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17DAB1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4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2DB3A2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результате реализации подпрограммы 4 ожидается:</w:t>
            </w:r>
          </w:p>
          <w:p w14:paraId="1C5126F2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обеспечить создание условий для повышения информированности населения муниципального округа «Княжпогостский»» по вопросам противодействия терроризму и экстремизму;</w:t>
            </w:r>
          </w:p>
          <w:p w14:paraId="704FC44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провести до 90%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проведению;</w:t>
            </w:r>
          </w:p>
          <w:p w14:paraId="3F2940F1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3) до 80% увеличить долю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округа «Княжпогостский»; </w:t>
            </w:r>
          </w:p>
          <w:p w14:paraId="2CAD281B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осуществить полномочия по решению вопросов местного значения городского поселения (антитеррористическая защищенность учреждений);</w:t>
            </w:r>
          </w:p>
          <w:p w14:paraId="09E86363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 xml:space="preserve">5) охватить работой по профилактике терроризма до 100% лиц, прибывших из Донецкой, </w:t>
            </w:r>
            <w:r>
              <w:rPr>
                <w:rFonts w:ascii="Times New Roman" w:hAnsi="Times New Roman" w:cs="Courier New"/>
                <w:lang w:eastAsia="en-US"/>
              </w:rPr>
              <w:lastRenderedPageBreak/>
              <w:t>Луганской народных республик, Запорожской, Херсонской областей и Украины;</w:t>
            </w:r>
          </w:p>
        </w:tc>
      </w:tr>
    </w:tbl>
    <w:p w14:paraId="3F718730" w14:textId="77777777" w:rsidR="00DE6091" w:rsidRDefault="00DE6091" w:rsidP="00DE6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DBFF79" w14:textId="77777777" w:rsidR="00444892" w:rsidRDefault="00444892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5C3A517C" w14:textId="77777777" w:rsidR="00444892" w:rsidRDefault="00444892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46E05BAB" w14:textId="6AE487CA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28299181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Подпрограммы «Охрана окружающей среды»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232BA7C6" w14:textId="29D74C56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5)</w:t>
      </w:r>
    </w:p>
    <w:tbl>
      <w:tblPr>
        <w:tblW w:w="10666" w:type="dxa"/>
        <w:tblInd w:w="-179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0"/>
        <w:gridCol w:w="8396"/>
      </w:tblGrid>
      <w:tr w:rsidR="00DE6091" w14:paraId="53FE2C73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D018CA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3653F0A0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 5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42EB89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 администрации муниципального округа «Княжпогостский»</w:t>
            </w:r>
          </w:p>
          <w:p w14:paraId="1B52D691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хозяйство».</w:t>
            </w:r>
          </w:p>
        </w:tc>
      </w:tr>
      <w:tr w:rsidR="00DE6091" w14:paraId="51F8D12C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FC2552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подпрограммы 5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30AA0E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lang w:eastAsia="en-US"/>
              </w:rPr>
              <w:t>Уменьшение негативного воздействия на окружающую среду, обеспечение экологической и пожарной безопасности.</w:t>
            </w:r>
          </w:p>
        </w:tc>
      </w:tr>
      <w:tr w:rsidR="00DE6091" w14:paraId="5CCD3D9E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7D690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533284BC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 5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1B08AC" w14:textId="77777777" w:rsidR="00DE6091" w:rsidRDefault="00DE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организация рациональной системы сбора, транспортировки и размещения отходов; </w:t>
            </w:r>
          </w:p>
          <w:p w14:paraId="2C28894D" w14:textId="77777777" w:rsidR="00DE6091" w:rsidRDefault="00DE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обеспечение противопожарных мер;</w:t>
            </w:r>
          </w:p>
          <w:p w14:paraId="2A280825" w14:textId="77777777" w:rsidR="00DE6091" w:rsidRDefault="00DE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организация мероприятий по охране окружающей среды.</w:t>
            </w:r>
          </w:p>
        </w:tc>
      </w:tr>
      <w:tr w:rsidR="00DE6091" w14:paraId="37D430E6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C1CFDB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подпрограммы 5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4FEF42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1) количество экологических акций, субботников (ед.);</w:t>
            </w:r>
          </w:p>
          <w:p w14:paraId="6B9A83A0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2) количество собранных отходов (</w:t>
            </w:r>
            <w:proofErr w:type="spellStart"/>
            <w:r>
              <w:rPr>
                <w:rFonts w:ascii="Times New Roman" w:hAnsi="Times New Roman" w:cs="Courier New"/>
                <w:lang w:eastAsia="en-US"/>
              </w:rPr>
              <w:t>кбм</w:t>
            </w:r>
            <w:proofErr w:type="spellEnd"/>
            <w:r>
              <w:rPr>
                <w:rFonts w:ascii="Times New Roman" w:hAnsi="Times New Roman" w:cs="Courier New"/>
                <w:lang w:eastAsia="en-US"/>
              </w:rPr>
              <w:t>);</w:t>
            </w:r>
          </w:p>
          <w:p w14:paraId="21B88A5C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3) доля размещенных отходов в местах хранения (утилизации, переработки) от количества собранных (%);</w:t>
            </w:r>
          </w:p>
          <w:p w14:paraId="3FA0C15D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4) доля ликвидированных несанкционированных свалок от числа выявленных несанкционированных свалок (%);</w:t>
            </w:r>
          </w:p>
          <w:p w14:paraId="1526F3BD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5) реализация народных проектов в сфере охраны окружающей среды, прошедших отбор в рамках проекта "Народный бюджет" (да/нет);</w:t>
            </w:r>
          </w:p>
          <w:p w14:paraId="1261632B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6) обеспечение противопожарных мер в поселениях (да/нет);</w:t>
            </w:r>
          </w:p>
          <w:p w14:paraId="3D26235E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7) озеленение территорий (да/нет);</w:t>
            </w:r>
          </w:p>
          <w:p w14:paraId="7B279035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color w:val="000000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 xml:space="preserve">8) </w:t>
            </w:r>
            <w:r>
              <w:rPr>
                <w:rFonts w:ascii="Times New Roman" w:hAnsi="Times New Roman"/>
                <w:lang w:eastAsia="en-US"/>
              </w:rPr>
              <w:t>проведение мероприятий по охране окружающей среды,</w:t>
            </w:r>
            <w:r>
              <w:rPr>
                <w:rFonts w:ascii="Times New Roman" w:hAnsi="Times New Roman" w:cs="Courier New"/>
                <w:lang w:eastAsia="en-US"/>
              </w:rPr>
              <w:t xml:space="preserve"> (да/нет).</w:t>
            </w:r>
          </w:p>
        </w:tc>
      </w:tr>
      <w:tr w:rsidR="00DE6091" w14:paraId="339081DB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64B3E8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 5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56A8A4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6 реализуется в 2026 - 2030 годах</w:t>
            </w:r>
          </w:p>
        </w:tc>
      </w:tr>
      <w:tr w:rsidR="00DE6091" w14:paraId="422BBBBE" w14:textId="77777777" w:rsidTr="00444892">
        <w:trPr>
          <w:trHeight w:val="563"/>
        </w:trPr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D2861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5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6E66BD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подпрограммы 5 позволит:</w:t>
            </w:r>
          </w:p>
          <w:p w14:paraId="2268205A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1) провести экологические акции, субботники;</w:t>
            </w:r>
          </w:p>
          <w:p w14:paraId="0FADDF4F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3) разместить собранные отходы в местах хранения (утилизации, переработки);</w:t>
            </w:r>
          </w:p>
          <w:p w14:paraId="1C5C9F89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 xml:space="preserve">4) выявить и ликвидировать несанкционированные свалки; </w:t>
            </w:r>
          </w:p>
          <w:p w14:paraId="28610956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5) реализовать народные проекты в сфере охраны окружающей среды, прошедшие отбор в рамках проекта "Народный бюджет";</w:t>
            </w:r>
          </w:p>
          <w:p w14:paraId="2DAFF56B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 xml:space="preserve">6) обеспечить противопожарные меры в поселениях; </w:t>
            </w:r>
          </w:p>
          <w:p w14:paraId="5266E728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7) провести озеленение территорий;</w:t>
            </w:r>
          </w:p>
          <w:p w14:paraId="50BEC8D7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8) провести мероприятия по охране окружающей среды.</w:t>
            </w:r>
          </w:p>
        </w:tc>
      </w:tr>
    </w:tbl>
    <w:p w14:paraId="530B5FE5" w14:textId="77777777" w:rsidR="00E711EF" w:rsidRDefault="00E711EF"/>
    <w:sectPr w:rsidR="00E711EF" w:rsidSect="00444892">
      <w:pgSz w:w="11906" w:h="16838"/>
      <w:pgMar w:top="510" w:right="73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90"/>
    <w:rsid w:val="002244EB"/>
    <w:rsid w:val="00444892"/>
    <w:rsid w:val="00697690"/>
    <w:rsid w:val="00AF5CF7"/>
    <w:rsid w:val="00DE6091"/>
    <w:rsid w:val="00E7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D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60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6091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DE60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DE60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DE60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DE6091"/>
    <w:rPr>
      <w:rFonts w:ascii="Times New Roman" w:hAnsi="Times New Roman" w:cs="Times New Roman" w:hint="default"/>
      <w:sz w:val="16"/>
      <w:szCs w:val="16"/>
      <w:shd w:val="clear" w:color="auto" w:fill="FFFFFF"/>
    </w:rPr>
  </w:style>
  <w:style w:type="character" w:customStyle="1" w:styleId="10">
    <w:name w:val="Основной текст1"/>
    <w:basedOn w:val="a0"/>
    <w:rsid w:val="00DE60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table" w:styleId="a5">
    <w:name w:val="Table Grid"/>
    <w:basedOn w:val="a1"/>
    <w:uiPriority w:val="59"/>
    <w:rsid w:val="00DE60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60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6091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DE60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DE60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DE60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DE6091"/>
    <w:rPr>
      <w:rFonts w:ascii="Times New Roman" w:hAnsi="Times New Roman" w:cs="Times New Roman" w:hint="default"/>
      <w:sz w:val="16"/>
      <w:szCs w:val="16"/>
      <w:shd w:val="clear" w:color="auto" w:fill="FFFFFF"/>
    </w:rPr>
  </w:style>
  <w:style w:type="character" w:customStyle="1" w:styleId="10">
    <w:name w:val="Основной текст1"/>
    <w:basedOn w:val="a0"/>
    <w:rsid w:val="00DE60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table" w:styleId="a5">
    <w:name w:val="Table Grid"/>
    <w:basedOn w:val="a1"/>
    <w:uiPriority w:val="59"/>
    <w:rsid w:val="00DE60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55;&#1086;&#1083;&#1100;&#1079;&#1086;&#1074;&#1072;&#1090;&#1077;&#1083;&#1100;\Desktop\&#1056;&#1072;&#1073;%20&#1089;&#1090;&#1086;&#1083;\&#1052;&#1055;%208%2026-30%2012.2025\&#1053;&#1086;&#1074;&#1072;&#1103;%20&#1087;&#1088;&#1086;&#1075;&#1088;&#1072;&#1084;&#1084;&#1072;%202026-2030\&#1055;&#1086;&#1089;&#1090;&#1072;&#1085;&#1086;&#1074;&#1083;&#1077;&#1085;&#1080;&#1077;%20&#1052;&#1055;%208%20&#1054;&#1073;&#1097;&#1077;&#1077;%20&#8212;%20&#1082;&#1086;&#1087;&#1080;&#1103;.docx" TargetMode="External"/><Relationship Id="rId5" Type="http://schemas.openxmlformats.org/officeDocument/2006/relationships/hyperlink" Target="file:///C:\Users\&#1055;&#1086;&#1083;&#1100;&#1079;&#1086;&#1074;&#1072;&#1090;&#1077;&#1083;&#1100;\Desktop\&#1056;&#1072;&#1073;%20&#1089;&#1090;&#1086;&#1083;\&#1052;&#1055;%208%2026-30%2012.2025\&#1053;&#1086;&#1074;&#1072;&#1103;%20&#1087;&#1088;&#1086;&#1075;&#1088;&#1072;&#1084;&#1084;&#1072;%202026-2030\&#1055;&#1086;&#1089;&#1090;&#1072;&#1085;&#1086;&#1074;&#1083;&#1077;&#1085;&#1080;&#1077;%20&#1052;&#1055;%208%20&#1054;&#1073;&#1097;&#1077;&#1077;%20&#8212;%20&#1082;&#1086;&#1087;&#1080;&#1103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3596</Words>
  <Characters>20501</Characters>
  <Application>Microsoft Office Word</Application>
  <DocSecurity>0</DocSecurity>
  <Lines>170</Lines>
  <Paragraphs>48</Paragraphs>
  <ScaleCrop>false</ScaleCrop>
  <Company/>
  <LinksUpToDate>false</LinksUpToDate>
  <CharactersWithSpaces>24049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SStanko</cp:lastModifiedBy>
  <cp:revision>4</cp:revision>
  <dcterms:created xsi:type="dcterms:W3CDTF">2026-03-05T13:04:00Z</dcterms:created>
  <dcterms:modified xsi:type="dcterms:W3CDTF">2026-04-08T12:57:00Z</dcterms:modified>
</cp:coreProperties>
</file>